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C2E8A" w14:textId="58061385" w:rsidR="004C2250" w:rsidRDefault="00C2283F" w:rsidP="004C2250">
      <w:pPr>
        <w:outlineLvl w:val="0"/>
        <w:rPr>
          <w:rFonts w:ascii="Times New Roman" w:hAnsi="Times New Roman" w:cs="Times New Roman"/>
          <w:b/>
          <w:bCs/>
          <w:iCs/>
          <w:w w:val="90"/>
          <w:sz w:val="28"/>
          <w:szCs w:val="28"/>
        </w:rPr>
      </w:pPr>
      <w:r w:rsidRPr="004C2250">
        <w:rPr>
          <w:rFonts w:ascii="Times New Roman" w:hAnsi="Times New Roman" w:cs="Times New Roman"/>
          <w:b/>
          <w:i/>
          <w:noProof/>
          <w:color w:val="0000FF"/>
        </w:rPr>
        <w:drawing>
          <wp:anchor distT="0" distB="0" distL="114300" distR="114300" simplePos="0" relativeHeight="251659264" behindDoc="1" locked="0" layoutInCell="1" allowOverlap="1" wp14:anchorId="233710BC" wp14:editId="38CDDE9D">
            <wp:simplePos x="0" y="0"/>
            <wp:positionH relativeFrom="column">
              <wp:posOffset>2279650</wp:posOffset>
            </wp:positionH>
            <wp:positionV relativeFrom="paragraph">
              <wp:posOffset>203200</wp:posOffset>
            </wp:positionV>
            <wp:extent cx="1028700" cy="895350"/>
            <wp:effectExtent l="0" t="0" r="0" b="6350"/>
            <wp:wrapNone/>
            <wp:docPr id="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895350"/>
                    </a:xfrm>
                    <a:prstGeom prst="rect">
                      <a:avLst/>
                    </a:prstGeom>
                    <a:noFill/>
                  </pic:spPr>
                </pic:pic>
              </a:graphicData>
            </a:graphic>
            <wp14:sizeRelH relativeFrom="page">
              <wp14:pctWidth>0</wp14:pctWidth>
            </wp14:sizeRelH>
            <wp14:sizeRelV relativeFrom="page">
              <wp14:pctHeight>0</wp14:pctHeight>
            </wp14:sizeRelV>
          </wp:anchor>
        </w:drawing>
      </w:r>
    </w:p>
    <w:p w14:paraId="67D82DB1" w14:textId="133449F6" w:rsidR="004C2250" w:rsidRDefault="004C2250" w:rsidP="004C2250">
      <w:pPr>
        <w:jc w:val="center"/>
        <w:outlineLvl w:val="0"/>
        <w:rPr>
          <w:rFonts w:ascii="Times New Roman" w:hAnsi="Times New Roman" w:cs="Times New Roman"/>
          <w:b/>
          <w:bCs/>
          <w:iCs/>
          <w:w w:val="90"/>
          <w:sz w:val="28"/>
          <w:szCs w:val="28"/>
        </w:rPr>
      </w:pPr>
    </w:p>
    <w:p w14:paraId="09CA5B42" w14:textId="77777777" w:rsidR="004C2250" w:rsidRDefault="004C2250" w:rsidP="004C2250">
      <w:pPr>
        <w:outlineLvl w:val="0"/>
        <w:rPr>
          <w:rFonts w:ascii="Times New Roman" w:hAnsi="Times New Roman" w:cs="Times New Roman"/>
          <w:b/>
          <w:bCs/>
          <w:iCs/>
          <w:w w:val="90"/>
          <w:sz w:val="28"/>
          <w:szCs w:val="28"/>
        </w:rPr>
      </w:pPr>
    </w:p>
    <w:p w14:paraId="451E5536" w14:textId="77777777" w:rsidR="004C2250" w:rsidRDefault="004C2250" w:rsidP="004C2250">
      <w:pPr>
        <w:outlineLvl w:val="0"/>
        <w:rPr>
          <w:rFonts w:ascii="Times New Roman" w:hAnsi="Times New Roman" w:cs="Times New Roman"/>
          <w:b/>
          <w:bCs/>
          <w:iCs/>
          <w:w w:val="90"/>
          <w:sz w:val="28"/>
          <w:szCs w:val="28"/>
        </w:rPr>
      </w:pPr>
    </w:p>
    <w:p w14:paraId="226084D9" w14:textId="331B9B37" w:rsidR="004C2250" w:rsidRPr="004C2250" w:rsidRDefault="004C2250" w:rsidP="00C2283F">
      <w:pPr>
        <w:jc w:val="center"/>
        <w:outlineLvl w:val="0"/>
        <w:rPr>
          <w:rFonts w:ascii="Times New Roman" w:eastAsia="Times New Roman" w:hAnsi="Times New Roman" w:cs="Times New Roman"/>
          <w:b/>
          <w:bCs/>
          <w:kern w:val="36"/>
          <w:sz w:val="28"/>
          <w:szCs w:val="28"/>
          <w:lang w:eastAsia="en-GB"/>
        </w:rPr>
      </w:pPr>
      <w:r w:rsidRPr="004C2250">
        <w:rPr>
          <w:rFonts w:ascii="Times New Roman" w:hAnsi="Times New Roman" w:cs="Times New Roman"/>
          <w:b/>
          <w:bCs/>
          <w:iCs/>
          <w:w w:val="90"/>
          <w:sz w:val="28"/>
          <w:szCs w:val="28"/>
        </w:rPr>
        <w:t>Society</w:t>
      </w:r>
      <w:r w:rsidRPr="004C2250">
        <w:rPr>
          <w:rFonts w:ascii="Times New Roman" w:hAnsi="Times New Roman" w:cs="Times New Roman"/>
          <w:b/>
          <w:bCs/>
          <w:iCs/>
          <w:spacing w:val="-12"/>
          <w:w w:val="90"/>
          <w:sz w:val="28"/>
          <w:szCs w:val="28"/>
        </w:rPr>
        <w:t xml:space="preserve"> </w:t>
      </w:r>
      <w:r w:rsidRPr="004C2250">
        <w:rPr>
          <w:rFonts w:ascii="Times New Roman" w:hAnsi="Times New Roman" w:cs="Times New Roman"/>
          <w:b/>
          <w:bCs/>
          <w:iCs/>
          <w:w w:val="90"/>
          <w:sz w:val="28"/>
          <w:szCs w:val="28"/>
        </w:rPr>
        <w:t>for</w:t>
      </w:r>
      <w:r w:rsidRPr="004C2250">
        <w:rPr>
          <w:rFonts w:ascii="Times New Roman" w:hAnsi="Times New Roman" w:cs="Times New Roman"/>
          <w:b/>
          <w:bCs/>
          <w:iCs/>
          <w:spacing w:val="-10"/>
          <w:w w:val="90"/>
          <w:sz w:val="28"/>
          <w:szCs w:val="28"/>
        </w:rPr>
        <w:t xml:space="preserve"> </w:t>
      </w:r>
      <w:r w:rsidRPr="004C2250">
        <w:rPr>
          <w:rFonts w:ascii="Times New Roman" w:hAnsi="Times New Roman" w:cs="Times New Roman"/>
          <w:b/>
          <w:bCs/>
          <w:iCs/>
          <w:w w:val="90"/>
          <w:sz w:val="28"/>
          <w:szCs w:val="28"/>
        </w:rPr>
        <w:t>Pidgin</w:t>
      </w:r>
      <w:r w:rsidRPr="004C2250">
        <w:rPr>
          <w:rFonts w:ascii="Times New Roman" w:hAnsi="Times New Roman" w:cs="Times New Roman"/>
          <w:b/>
          <w:bCs/>
          <w:iCs/>
          <w:spacing w:val="-10"/>
          <w:w w:val="90"/>
          <w:sz w:val="28"/>
          <w:szCs w:val="28"/>
        </w:rPr>
        <w:t xml:space="preserve"> </w:t>
      </w:r>
      <w:r w:rsidRPr="004C2250">
        <w:rPr>
          <w:rFonts w:ascii="Times New Roman" w:hAnsi="Times New Roman" w:cs="Times New Roman"/>
          <w:b/>
          <w:bCs/>
          <w:iCs/>
          <w:w w:val="90"/>
          <w:sz w:val="28"/>
          <w:szCs w:val="28"/>
        </w:rPr>
        <w:t>and</w:t>
      </w:r>
      <w:r w:rsidRPr="004C2250">
        <w:rPr>
          <w:rFonts w:ascii="Times New Roman" w:hAnsi="Times New Roman" w:cs="Times New Roman"/>
          <w:b/>
          <w:bCs/>
          <w:iCs/>
          <w:spacing w:val="-10"/>
          <w:w w:val="90"/>
          <w:sz w:val="28"/>
          <w:szCs w:val="28"/>
        </w:rPr>
        <w:t xml:space="preserve"> </w:t>
      </w:r>
      <w:r w:rsidRPr="004C2250">
        <w:rPr>
          <w:rFonts w:ascii="Times New Roman" w:hAnsi="Times New Roman" w:cs="Times New Roman"/>
          <w:b/>
          <w:bCs/>
          <w:iCs/>
          <w:w w:val="90"/>
          <w:sz w:val="28"/>
          <w:szCs w:val="28"/>
        </w:rPr>
        <w:t>Creole</w:t>
      </w:r>
      <w:r w:rsidRPr="004C2250">
        <w:rPr>
          <w:rFonts w:ascii="Times New Roman" w:hAnsi="Times New Roman" w:cs="Times New Roman"/>
          <w:b/>
          <w:bCs/>
          <w:iCs/>
          <w:spacing w:val="-10"/>
          <w:w w:val="90"/>
          <w:sz w:val="28"/>
          <w:szCs w:val="28"/>
        </w:rPr>
        <w:t xml:space="preserve"> </w:t>
      </w:r>
      <w:r w:rsidRPr="004C2250">
        <w:rPr>
          <w:rFonts w:ascii="Times New Roman" w:hAnsi="Times New Roman" w:cs="Times New Roman"/>
          <w:b/>
          <w:bCs/>
          <w:iCs/>
          <w:w w:val="90"/>
          <w:sz w:val="28"/>
          <w:szCs w:val="28"/>
        </w:rPr>
        <w:t>Linguistics</w:t>
      </w:r>
    </w:p>
    <w:p w14:paraId="0836CDF0" w14:textId="77777777" w:rsidR="004C2250" w:rsidRDefault="004C2250" w:rsidP="00790D51">
      <w:pPr>
        <w:spacing w:after="0" w:line="360" w:lineRule="auto"/>
        <w:jc w:val="both"/>
        <w:rPr>
          <w:rFonts w:ascii="Times New Roman" w:hAnsi="Times New Roman" w:cs="Times New Roman"/>
          <w:b/>
          <w:bCs/>
          <w:color w:val="000000" w:themeColor="text1"/>
          <w:sz w:val="24"/>
          <w:szCs w:val="24"/>
        </w:rPr>
      </w:pPr>
    </w:p>
    <w:p w14:paraId="3B00FBEE" w14:textId="50CA9EB1" w:rsidR="00B87C54" w:rsidRPr="00790D51" w:rsidRDefault="0044126D" w:rsidP="004C2250">
      <w:pPr>
        <w:spacing w:after="0" w:line="360" w:lineRule="auto"/>
        <w:jc w:val="center"/>
        <w:rPr>
          <w:rFonts w:ascii="Times New Roman" w:hAnsi="Times New Roman" w:cs="Times New Roman"/>
          <w:color w:val="000000" w:themeColor="text1"/>
          <w:sz w:val="24"/>
          <w:szCs w:val="24"/>
        </w:rPr>
      </w:pPr>
      <w:r w:rsidRPr="00790D51">
        <w:rPr>
          <w:rFonts w:ascii="Times New Roman" w:hAnsi="Times New Roman" w:cs="Times New Roman"/>
          <w:b/>
          <w:bCs/>
          <w:color w:val="000000" w:themeColor="text1"/>
          <w:sz w:val="24"/>
          <w:szCs w:val="24"/>
        </w:rPr>
        <w:t xml:space="preserve">Call </w:t>
      </w:r>
      <w:r w:rsidR="007B7133">
        <w:rPr>
          <w:rFonts w:ascii="Times New Roman" w:hAnsi="Times New Roman" w:cs="Times New Roman"/>
          <w:b/>
          <w:bCs/>
          <w:color w:val="000000" w:themeColor="text1"/>
          <w:sz w:val="24"/>
          <w:szCs w:val="24"/>
        </w:rPr>
        <w:t>for Abstracts</w:t>
      </w:r>
      <w:r w:rsidRPr="00790D51">
        <w:rPr>
          <w:rFonts w:ascii="Times New Roman" w:hAnsi="Times New Roman" w:cs="Times New Roman"/>
          <w:b/>
          <w:bCs/>
          <w:color w:val="000000" w:themeColor="text1"/>
          <w:sz w:val="24"/>
          <w:szCs w:val="24"/>
        </w:rPr>
        <w:t xml:space="preserve"> </w:t>
      </w:r>
      <w:r w:rsidR="001C5E9D" w:rsidRPr="00790D51">
        <w:rPr>
          <w:rFonts w:ascii="Times New Roman" w:hAnsi="Times New Roman" w:cs="Times New Roman"/>
          <w:b/>
          <w:bCs/>
          <w:color w:val="000000" w:themeColor="text1"/>
          <w:sz w:val="24"/>
          <w:szCs w:val="24"/>
        </w:rPr>
        <w:t>–</w:t>
      </w:r>
      <w:r w:rsidRPr="00790D51">
        <w:rPr>
          <w:rFonts w:ascii="Times New Roman" w:hAnsi="Times New Roman" w:cs="Times New Roman"/>
          <w:b/>
          <w:bCs/>
          <w:color w:val="000000" w:themeColor="text1"/>
          <w:sz w:val="24"/>
          <w:szCs w:val="24"/>
        </w:rPr>
        <w:t xml:space="preserve"> </w:t>
      </w:r>
      <w:r w:rsidR="007B7133">
        <w:rPr>
          <w:rFonts w:ascii="Times New Roman" w:hAnsi="Times New Roman" w:cs="Times New Roman"/>
          <w:b/>
          <w:bCs/>
          <w:color w:val="000000" w:themeColor="text1"/>
          <w:sz w:val="24"/>
          <w:szCs w:val="24"/>
        </w:rPr>
        <w:t>Winter</w:t>
      </w:r>
      <w:r w:rsidR="00B87C54" w:rsidRPr="00790D51">
        <w:rPr>
          <w:rFonts w:ascii="Times New Roman" w:hAnsi="Times New Roman" w:cs="Times New Roman"/>
          <w:b/>
          <w:bCs/>
          <w:color w:val="000000" w:themeColor="text1"/>
          <w:sz w:val="24"/>
          <w:szCs w:val="24"/>
        </w:rPr>
        <w:t xml:space="preserve"> Conference </w:t>
      </w:r>
      <w:r w:rsidR="001C5E9D" w:rsidRPr="00790D51">
        <w:rPr>
          <w:rFonts w:ascii="Times New Roman" w:hAnsi="Times New Roman" w:cs="Times New Roman"/>
          <w:b/>
          <w:bCs/>
          <w:color w:val="000000" w:themeColor="text1"/>
          <w:sz w:val="24"/>
          <w:szCs w:val="24"/>
        </w:rPr>
        <w:t>202</w:t>
      </w:r>
      <w:r w:rsidR="007B7133">
        <w:rPr>
          <w:rFonts w:ascii="Times New Roman" w:hAnsi="Times New Roman" w:cs="Times New Roman"/>
          <w:b/>
          <w:bCs/>
          <w:color w:val="000000" w:themeColor="text1"/>
          <w:sz w:val="24"/>
          <w:szCs w:val="24"/>
        </w:rPr>
        <w:t>7</w:t>
      </w:r>
    </w:p>
    <w:p w14:paraId="2FCDBCAB" w14:textId="77777777" w:rsidR="00B87C54" w:rsidRDefault="00B87C54" w:rsidP="00790D51">
      <w:pPr>
        <w:spacing w:after="0" w:line="360" w:lineRule="auto"/>
        <w:jc w:val="both"/>
        <w:rPr>
          <w:rFonts w:ascii="Times New Roman" w:hAnsi="Times New Roman" w:cs="Times New Roman"/>
          <w:sz w:val="24"/>
          <w:szCs w:val="24"/>
        </w:rPr>
      </w:pPr>
    </w:p>
    <w:p w14:paraId="6AC92148" w14:textId="7040426D" w:rsidR="00790D51" w:rsidRPr="009E0461" w:rsidRDefault="007B7133" w:rsidP="009E0461">
      <w:pPr>
        <w:spacing w:line="240" w:lineRule="auto"/>
        <w:jc w:val="both"/>
        <w:rPr>
          <w:rFonts w:ascii="Times New Roman" w:eastAsia="Times New Roman" w:hAnsi="Times New Roman" w:cs="Times New Roman"/>
          <w:color w:val="000000"/>
          <w:sz w:val="24"/>
          <w:szCs w:val="24"/>
          <w:lang w:eastAsia="en-GB"/>
        </w:rPr>
      </w:pPr>
      <w:r w:rsidRPr="00722639">
        <w:rPr>
          <w:rFonts w:ascii="Times New Roman" w:eastAsia="Times New Roman" w:hAnsi="Times New Roman" w:cs="Times New Roman"/>
          <w:color w:val="000000"/>
          <w:sz w:val="24"/>
          <w:szCs w:val="24"/>
          <w:bdr w:val="none" w:sz="0" w:space="0" w:color="auto" w:frame="1"/>
          <w:lang w:eastAsia="en-GB"/>
        </w:rPr>
        <w:t>The Society for Pidgin and Creole Linguistics will hold its annual winter meeting from January 7-8, </w:t>
      </w:r>
      <w:proofErr w:type="gramStart"/>
      <w:r w:rsidRPr="00722639">
        <w:rPr>
          <w:rFonts w:ascii="Times New Roman" w:eastAsia="Times New Roman" w:hAnsi="Times New Roman" w:cs="Times New Roman"/>
          <w:color w:val="000000"/>
          <w:sz w:val="24"/>
          <w:szCs w:val="24"/>
          <w:bdr w:val="none" w:sz="0" w:space="0" w:color="auto" w:frame="1"/>
          <w:lang w:eastAsia="en-GB"/>
        </w:rPr>
        <w:t>2027</w:t>
      </w:r>
      <w:proofErr w:type="gramEnd"/>
      <w:r w:rsidRPr="00722639">
        <w:rPr>
          <w:rFonts w:ascii="Times New Roman" w:eastAsia="Times New Roman" w:hAnsi="Times New Roman" w:cs="Times New Roman"/>
          <w:color w:val="000000"/>
          <w:sz w:val="24"/>
          <w:szCs w:val="24"/>
          <w:bdr w:val="none" w:sz="0" w:space="0" w:color="auto" w:frame="1"/>
          <w:lang w:eastAsia="en-GB"/>
        </w:rPr>
        <w:t xml:space="preserve"> at the </w:t>
      </w:r>
      <w:r w:rsidRPr="00722639">
        <w:rPr>
          <w:rFonts w:ascii="Times New Roman" w:hAnsi="Times New Roman" w:cs="Times New Roman"/>
          <w:sz w:val="24"/>
          <w:szCs w:val="24"/>
        </w:rPr>
        <w:t>San Francisco Marriott Marquis</w:t>
      </w:r>
      <w:r w:rsidRPr="00722639">
        <w:rPr>
          <w:rFonts w:ascii="Times New Roman" w:eastAsia="Times New Roman" w:hAnsi="Times New Roman" w:cs="Times New Roman"/>
          <w:color w:val="000000"/>
          <w:sz w:val="24"/>
          <w:szCs w:val="24"/>
          <w:bdr w:val="none" w:sz="0" w:space="0" w:color="auto" w:frame="1"/>
          <w:lang w:eastAsia="en-GB"/>
        </w:rPr>
        <w:t>, San Francisco in conjunction with the annual meeting of the Linguistic Society of America (LSA). Abstracts on the phonology, morphology, syntax, semantics, lexicon or any other issue pertinent to the linguistic study of Pidgins, Creoles and other contact varieties are invited for anonymous review. </w:t>
      </w:r>
    </w:p>
    <w:p w14:paraId="2EAF2790" w14:textId="77E2CCFA" w:rsidR="00217F64" w:rsidRPr="00722639" w:rsidRDefault="00172E3B" w:rsidP="00722639">
      <w:pPr>
        <w:spacing w:after="0" w:line="240" w:lineRule="auto"/>
        <w:jc w:val="both"/>
        <w:rPr>
          <w:rFonts w:ascii="Times New Roman" w:eastAsia="Times New Roman" w:hAnsi="Times New Roman" w:cs="Times New Roman"/>
          <w:color w:val="000000"/>
          <w:sz w:val="24"/>
          <w:szCs w:val="24"/>
          <w:shd w:val="clear" w:color="auto" w:fill="FFFFFF"/>
          <w:lang w:val="en-JM" w:eastAsia="en-GB"/>
        </w:rPr>
      </w:pPr>
      <w:r w:rsidRPr="00722639">
        <w:rPr>
          <w:rFonts w:ascii="Times New Roman" w:eastAsia="Times New Roman" w:hAnsi="Times New Roman" w:cs="Times New Roman"/>
          <w:color w:val="000000"/>
          <w:sz w:val="24"/>
          <w:szCs w:val="24"/>
          <w:shd w:val="clear" w:color="auto" w:fill="FFFFFF"/>
          <w:lang w:val="en-JM" w:eastAsia="en-GB"/>
        </w:rPr>
        <w:t xml:space="preserve">Panel proposals are encouraged. </w:t>
      </w:r>
      <w:r w:rsidR="00DC2A01" w:rsidRPr="00722639">
        <w:rPr>
          <w:rFonts w:ascii="Times New Roman" w:hAnsi="Times New Roman" w:cs="Times New Roman"/>
          <w:color w:val="000000" w:themeColor="text1"/>
          <w:sz w:val="24"/>
          <w:szCs w:val="24"/>
        </w:rPr>
        <w:t xml:space="preserve">Ideally, no more than </w:t>
      </w:r>
      <w:r w:rsidR="009E0461">
        <w:rPr>
          <w:rFonts w:ascii="Times New Roman" w:hAnsi="Times New Roman" w:cs="Times New Roman"/>
          <w:color w:val="000000" w:themeColor="text1"/>
          <w:sz w:val="24"/>
          <w:szCs w:val="24"/>
        </w:rPr>
        <w:t xml:space="preserve">three </w:t>
      </w:r>
      <w:r w:rsidR="004C2250">
        <w:rPr>
          <w:rFonts w:ascii="Times New Roman" w:hAnsi="Times New Roman" w:cs="Times New Roman"/>
          <w:color w:val="000000" w:themeColor="text1"/>
          <w:sz w:val="24"/>
          <w:szCs w:val="24"/>
        </w:rPr>
        <w:t xml:space="preserve">(3) </w:t>
      </w:r>
      <w:r w:rsidR="00DC2A01" w:rsidRPr="00722639">
        <w:rPr>
          <w:rFonts w:ascii="Times New Roman" w:hAnsi="Times New Roman" w:cs="Times New Roman"/>
          <w:color w:val="000000" w:themeColor="text1"/>
          <w:sz w:val="24"/>
          <w:szCs w:val="24"/>
        </w:rPr>
        <w:t xml:space="preserve">papers should be part of a panel. </w:t>
      </w:r>
      <w:r w:rsidRPr="009E0461">
        <w:rPr>
          <w:rFonts w:ascii="Times New Roman" w:eastAsia="Times New Roman" w:hAnsi="Times New Roman" w:cs="Times New Roman"/>
          <w:color w:val="000000"/>
          <w:sz w:val="24"/>
          <w:szCs w:val="24"/>
          <w:shd w:val="clear" w:color="auto" w:fill="FFFFFF"/>
          <w:lang w:val="en-JM" w:eastAsia="en-GB"/>
        </w:rPr>
        <w:t xml:space="preserve">Each panel participant should submit an </w:t>
      </w:r>
      <w:r w:rsidR="008B5E32" w:rsidRPr="009E0461">
        <w:rPr>
          <w:rFonts w:ascii="Times New Roman" w:eastAsia="Times New Roman" w:hAnsi="Times New Roman" w:cs="Times New Roman"/>
          <w:color w:val="000000"/>
          <w:sz w:val="24"/>
          <w:szCs w:val="24"/>
          <w:shd w:val="clear" w:color="auto" w:fill="FFFFFF"/>
          <w:lang w:val="en-JM" w:eastAsia="en-GB"/>
        </w:rPr>
        <w:t>A</w:t>
      </w:r>
      <w:r w:rsidRPr="009E0461">
        <w:rPr>
          <w:rFonts w:ascii="Times New Roman" w:eastAsia="Times New Roman" w:hAnsi="Times New Roman" w:cs="Times New Roman"/>
          <w:color w:val="000000"/>
          <w:sz w:val="24"/>
          <w:szCs w:val="24"/>
          <w:shd w:val="clear" w:color="auto" w:fill="FFFFFF"/>
          <w:lang w:val="en-JM" w:eastAsia="en-GB"/>
        </w:rPr>
        <w:t>bstract.</w:t>
      </w:r>
      <w:r w:rsidRPr="00722639">
        <w:rPr>
          <w:rFonts w:ascii="Times New Roman" w:eastAsia="Times New Roman" w:hAnsi="Times New Roman" w:cs="Times New Roman"/>
          <w:color w:val="000000"/>
          <w:sz w:val="24"/>
          <w:szCs w:val="24"/>
          <w:shd w:val="clear" w:color="auto" w:fill="FFFFFF"/>
          <w:lang w:val="en-JM" w:eastAsia="en-GB"/>
        </w:rPr>
        <w:t xml:space="preserve">  Panel organizers should </w:t>
      </w:r>
      <w:r w:rsidR="00217F64" w:rsidRPr="00722639">
        <w:rPr>
          <w:rFonts w:ascii="Times New Roman" w:eastAsia="Times New Roman" w:hAnsi="Times New Roman" w:cs="Times New Roman"/>
          <w:color w:val="000000"/>
          <w:sz w:val="24"/>
          <w:szCs w:val="24"/>
          <w:shd w:val="clear" w:color="auto" w:fill="FFFFFF"/>
          <w:lang w:val="en-JM" w:eastAsia="en-GB"/>
        </w:rPr>
        <w:t>submit</w:t>
      </w:r>
      <w:r w:rsidR="00901E50" w:rsidRPr="009E0461">
        <w:rPr>
          <w:rFonts w:ascii="Times New Roman" w:eastAsia="Times New Roman" w:hAnsi="Times New Roman" w:cs="Times New Roman"/>
          <w:color w:val="000000"/>
          <w:sz w:val="24"/>
          <w:szCs w:val="24"/>
          <w:shd w:val="clear" w:color="auto" w:fill="FFFFFF"/>
          <w:lang w:val="en-JM" w:eastAsia="en-GB"/>
        </w:rPr>
        <w:t>,</w:t>
      </w:r>
      <w:r w:rsidR="00217F64" w:rsidRPr="009E0461">
        <w:rPr>
          <w:rFonts w:ascii="Times New Roman" w:eastAsia="Times New Roman" w:hAnsi="Times New Roman" w:cs="Times New Roman"/>
          <w:color w:val="000000"/>
          <w:sz w:val="24"/>
          <w:szCs w:val="24"/>
          <w:shd w:val="clear" w:color="auto" w:fill="FFFFFF"/>
          <w:lang w:val="en-JM" w:eastAsia="en-GB"/>
        </w:rPr>
        <w:t xml:space="preserve"> in one file</w:t>
      </w:r>
      <w:r w:rsidR="00901E50" w:rsidRPr="009E0461">
        <w:rPr>
          <w:rFonts w:ascii="Times New Roman" w:eastAsia="Times New Roman" w:hAnsi="Times New Roman" w:cs="Times New Roman"/>
          <w:color w:val="000000"/>
          <w:sz w:val="24"/>
          <w:szCs w:val="24"/>
          <w:shd w:val="clear" w:color="auto" w:fill="FFFFFF"/>
          <w:lang w:val="en-JM" w:eastAsia="en-GB"/>
        </w:rPr>
        <w:t>,</w:t>
      </w:r>
      <w:r w:rsidR="00217F64" w:rsidRPr="00722639">
        <w:rPr>
          <w:rFonts w:ascii="Times New Roman" w:eastAsia="Times New Roman" w:hAnsi="Times New Roman" w:cs="Times New Roman"/>
          <w:color w:val="000000"/>
          <w:sz w:val="24"/>
          <w:szCs w:val="24"/>
          <w:shd w:val="clear" w:color="auto" w:fill="FFFFFF"/>
          <w:lang w:val="en-JM" w:eastAsia="en-GB"/>
        </w:rPr>
        <w:t xml:space="preserve"> the following information to </w:t>
      </w:r>
      <w:hyperlink r:id="rId9" w:history="1">
        <w:r w:rsidR="00217F64" w:rsidRPr="00722639">
          <w:rPr>
            <w:rStyle w:val="Lienhypertexte"/>
            <w:rFonts w:ascii="Times New Roman" w:eastAsia="Times New Roman" w:hAnsi="Times New Roman" w:cs="Times New Roman"/>
            <w:sz w:val="24"/>
            <w:szCs w:val="24"/>
            <w:shd w:val="clear" w:color="auto" w:fill="FFFFFF"/>
            <w:lang w:val="en-JM" w:eastAsia="en-GB"/>
          </w:rPr>
          <w:t>spclsociety@gmail.com</w:t>
        </w:r>
      </w:hyperlink>
      <w:r w:rsidR="00217F64" w:rsidRPr="00722639">
        <w:rPr>
          <w:rFonts w:ascii="Times New Roman" w:eastAsia="Times New Roman" w:hAnsi="Times New Roman" w:cs="Times New Roman"/>
          <w:color w:val="000000"/>
          <w:sz w:val="24"/>
          <w:szCs w:val="24"/>
          <w:shd w:val="clear" w:color="auto" w:fill="FFFFFF"/>
          <w:lang w:val="en-JM" w:eastAsia="en-GB"/>
        </w:rPr>
        <w:t xml:space="preserve">: </w:t>
      </w:r>
    </w:p>
    <w:p w14:paraId="34CF0977" w14:textId="77777777" w:rsidR="008B5E32" w:rsidRPr="00722639" w:rsidRDefault="008B5E32" w:rsidP="00722639">
      <w:pPr>
        <w:spacing w:after="0" w:line="240" w:lineRule="auto"/>
        <w:jc w:val="both"/>
        <w:rPr>
          <w:rFonts w:ascii="Times New Roman" w:eastAsia="Times New Roman" w:hAnsi="Times New Roman" w:cs="Times New Roman"/>
          <w:color w:val="000000"/>
          <w:sz w:val="24"/>
          <w:szCs w:val="24"/>
          <w:shd w:val="clear" w:color="auto" w:fill="FFFFFF"/>
          <w:lang w:val="en-JM" w:eastAsia="en-GB"/>
        </w:rPr>
      </w:pPr>
    </w:p>
    <w:p w14:paraId="108D9E1A" w14:textId="77777777" w:rsidR="00217F64" w:rsidRPr="00722639" w:rsidRDefault="00217F64" w:rsidP="00722639">
      <w:pPr>
        <w:pStyle w:val="Paragraphedeliste"/>
        <w:numPr>
          <w:ilvl w:val="0"/>
          <w:numId w:val="1"/>
        </w:numPr>
        <w:spacing w:after="0" w:line="240" w:lineRule="auto"/>
        <w:jc w:val="both"/>
        <w:rPr>
          <w:rFonts w:ascii="Times New Roman" w:eastAsia="Times New Roman" w:hAnsi="Times New Roman" w:cs="Times New Roman"/>
          <w:color w:val="000000"/>
          <w:sz w:val="24"/>
          <w:szCs w:val="24"/>
          <w:shd w:val="clear" w:color="auto" w:fill="FFFFFF"/>
          <w:lang w:val="en-JM" w:eastAsia="en-GB"/>
        </w:rPr>
      </w:pPr>
      <w:r w:rsidRPr="00722639">
        <w:rPr>
          <w:rFonts w:ascii="Times New Roman" w:eastAsia="Times New Roman" w:hAnsi="Times New Roman" w:cs="Times New Roman"/>
          <w:color w:val="000000"/>
          <w:sz w:val="24"/>
          <w:szCs w:val="24"/>
          <w:shd w:val="clear" w:color="auto" w:fill="FFFFFF"/>
          <w:lang w:val="en-JM" w:eastAsia="en-GB"/>
        </w:rPr>
        <w:t>The name of the Panel</w:t>
      </w:r>
    </w:p>
    <w:p w14:paraId="23F6F64E" w14:textId="77777777" w:rsidR="00217F64" w:rsidRPr="00722639" w:rsidRDefault="00217F64" w:rsidP="00722639">
      <w:pPr>
        <w:pStyle w:val="Paragraphedeliste"/>
        <w:numPr>
          <w:ilvl w:val="0"/>
          <w:numId w:val="1"/>
        </w:numPr>
        <w:spacing w:after="0" w:line="240" w:lineRule="auto"/>
        <w:jc w:val="both"/>
        <w:rPr>
          <w:rFonts w:ascii="Times New Roman" w:eastAsia="Times New Roman" w:hAnsi="Times New Roman" w:cs="Times New Roman"/>
          <w:color w:val="000000"/>
          <w:sz w:val="24"/>
          <w:szCs w:val="24"/>
          <w:shd w:val="clear" w:color="auto" w:fill="FFFFFF"/>
          <w:lang w:val="en-JM" w:eastAsia="en-GB"/>
        </w:rPr>
      </w:pPr>
      <w:r w:rsidRPr="00722639">
        <w:rPr>
          <w:rFonts w:ascii="Times New Roman" w:eastAsia="Times New Roman" w:hAnsi="Times New Roman" w:cs="Times New Roman"/>
          <w:color w:val="000000"/>
          <w:sz w:val="24"/>
          <w:szCs w:val="24"/>
          <w:shd w:val="clear" w:color="auto" w:fill="FFFFFF"/>
          <w:lang w:val="en-JM" w:eastAsia="en-GB"/>
        </w:rPr>
        <w:t xml:space="preserve">A summary of the Panel </w:t>
      </w:r>
    </w:p>
    <w:p w14:paraId="5453E447" w14:textId="77777777" w:rsidR="00217F64" w:rsidRPr="00722639" w:rsidRDefault="00217F64" w:rsidP="00722639">
      <w:pPr>
        <w:pStyle w:val="Paragraphedeliste"/>
        <w:numPr>
          <w:ilvl w:val="0"/>
          <w:numId w:val="1"/>
        </w:numPr>
        <w:spacing w:after="0" w:line="240" w:lineRule="auto"/>
        <w:jc w:val="both"/>
        <w:rPr>
          <w:rFonts w:ascii="Times New Roman" w:eastAsia="Times New Roman" w:hAnsi="Times New Roman" w:cs="Times New Roman"/>
          <w:color w:val="000000"/>
          <w:sz w:val="24"/>
          <w:szCs w:val="24"/>
          <w:shd w:val="clear" w:color="auto" w:fill="FFFFFF"/>
          <w:lang w:val="en-JM" w:eastAsia="en-GB"/>
        </w:rPr>
      </w:pPr>
      <w:r w:rsidRPr="00722639">
        <w:rPr>
          <w:rFonts w:ascii="Times New Roman" w:eastAsia="Times New Roman" w:hAnsi="Times New Roman" w:cs="Times New Roman"/>
          <w:color w:val="000000"/>
          <w:sz w:val="24"/>
          <w:szCs w:val="24"/>
          <w:shd w:val="clear" w:color="auto" w:fill="FFFFFF"/>
          <w:lang w:val="en-JM" w:eastAsia="en-GB"/>
        </w:rPr>
        <w:t>The name of each member</w:t>
      </w:r>
    </w:p>
    <w:p w14:paraId="31695EBF" w14:textId="77777777" w:rsidR="00217F64" w:rsidRPr="00722639" w:rsidRDefault="00217F64" w:rsidP="00722639">
      <w:pPr>
        <w:pStyle w:val="Paragraphedeliste"/>
        <w:numPr>
          <w:ilvl w:val="0"/>
          <w:numId w:val="1"/>
        </w:numPr>
        <w:spacing w:after="0" w:line="240" w:lineRule="auto"/>
        <w:jc w:val="both"/>
        <w:rPr>
          <w:rFonts w:ascii="Times New Roman" w:eastAsia="Times New Roman" w:hAnsi="Times New Roman" w:cs="Times New Roman"/>
          <w:color w:val="000000"/>
          <w:sz w:val="24"/>
          <w:szCs w:val="24"/>
          <w:shd w:val="clear" w:color="auto" w:fill="FFFFFF"/>
          <w:lang w:val="en-JM" w:eastAsia="en-GB"/>
        </w:rPr>
      </w:pPr>
      <w:r w:rsidRPr="00722639">
        <w:rPr>
          <w:rFonts w:ascii="Times New Roman" w:eastAsia="Times New Roman" w:hAnsi="Times New Roman" w:cs="Times New Roman"/>
          <w:color w:val="000000"/>
          <w:sz w:val="24"/>
          <w:szCs w:val="24"/>
          <w:shd w:val="clear" w:color="auto" w:fill="FFFFFF"/>
          <w:lang w:val="en-JM" w:eastAsia="en-GB"/>
        </w:rPr>
        <w:t>The institution of affiliation of each member</w:t>
      </w:r>
    </w:p>
    <w:p w14:paraId="32648EE4" w14:textId="77777777" w:rsidR="00217F64" w:rsidRPr="00722639" w:rsidRDefault="00217F64" w:rsidP="00722639">
      <w:pPr>
        <w:pStyle w:val="Paragraphedeliste"/>
        <w:numPr>
          <w:ilvl w:val="0"/>
          <w:numId w:val="1"/>
        </w:numPr>
        <w:spacing w:after="0" w:line="240" w:lineRule="auto"/>
        <w:jc w:val="both"/>
        <w:rPr>
          <w:rFonts w:ascii="Times New Roman" w:eastAsia="Times New Roman" w:hAnsi="Times New Roman" w:cs="Times New Roman"/>
          <w:color w:val="000000"/>
          <w:sz w:val="24"/>
          <w:szCs w:val="24"/>
          <w:shd w:val="clear" w:color="auto" w:fill="FFFFFF"/>
          <w:lang w:val="en-JM" w:eastAsia="en-GB"/>
        </w:rPr>
      </w:pPr>
      <w:r w:rsidRPr="00722639">
        <w:rPr>
          <w:rFonts w:ascii="Times New Roman" w:eastAsia="Times New Roman" w:hAnsi="Times New Roman" w:cs="Times New Roman"/>
          <w:color w:val="000000"/>
          <w:sz w:val="24"/>
          <w:szCs w:val="24"/>
          <w:shd w:val="clear" w:color="auto" w:fill="FFFFFF"/>
          <w:lang w:val="en-JM" w:eastAsia="en-GB"/>
        </w:rPr>
        <w:t>The presentation order</w:t>
      </w:r>
    </w:p>
    <w:p w14:paraId="05CA93DF" w14:textId="77777777" w:rsidR="00217F64" w:rsidRPr="00722639" w:rsidRDefault="00217F64" w:rsidP="00722639">
      <w:pPr>
        <w:spacing w:after="0" w:line="240" w:lineRule="auto"/>
        <w:jc w:val="both"/>
        <w:rPr>
          <w:rFonts w:ascii="Times New Roman" w:eastAsia="Times New Roman" w:hAnsi="Times New Roman" w:cs="Times New Roman"/>
          <w:color w:val="000000"/>
          <w:sz w:val="24"/>
          <w:szCs w:val="24"/>
          <w:shd w:val="clear" w:color="auto" w:fill="FFFFFF"/>
          <w:lang w:val="en-JM" w:eastAsia="en-GB"/>
        </w:rPr>
      </w:pPr>
    </w:p>
    <w:p w14:paraId="7D16E391" w14:textId="3C9741DA" w:rsidR="001C5E9D" w:rsidRPr="00722639" w:rsidRDefault="00B87C54" w:rsidP="00722639">
      <w:pPr>
        <w:spacing w:after="0" w:line="240" w:lineRule="auto"/>
        <w:jc w:val="both"/>
        <w:rPr>
          <w:rFonts w:ascii="Times New Roman" w:eastAsia="Times New Roman" w:hAnsi="Times New Roman" w:cs="Times New Roman"/>
          <w:sz w:val="24"/>
          <w:szCs w:val="24"/>
          <w:lang w:val="en-JM" w:eastAsia="en-GB"/>
        </w:rPr>
      </w:pPr>
      <w:r w:rsidRPr="00722639">
        <w:rPr>
          <w:rFonts w:ascii="Times New Roman" w:hAnsi="Times New Roman" w:cs="Times New Roman"/>
          <w:sz w:val="24"/>
          <w:szCs w:val="24"/>
        </w:rPr>
        <w:t xml:space="preserve">An </w:t>
      </w:r>
      <w:r w:rsidR="00992EC1" w:rsidRPr="009E0461">
        <w:rPr>
          <w:rFonts w:ascii="Times New Roman" w:hAnsi="Times New Roman" w:cs="Times New Roman"/>
          <w:sz w:val="24"/>
          <w:szCs w:val="24"/>
        </w:rPr>
        <w:t>A</w:t>
      </w:r>
      <w:r w:rsidRPr="009E0461">
        <w:rPr>
          <w:rFonts w:ascii="Times New Roman" w:hAnsi="Times New Roman" w:cs="Times New Roman"/>
          <w:sz w:val="24"/>
          <w:szCs w:val="24"/>
        </w:rPr>
        <w:t>bstract</w:t>
      </w:r>
      <w:r w:rsidRPr="00722639">
        <w:rPr>
          <w:rFonts w:ascii="Times New Roman" w:hAnsi="Times New Roman" w:cs="Times New Roman"/>
          <w:sz w:val="24"/>
          <w:szCs w:val="24"/>
        </w:rPr>
        <w:t xml:space="preserve"> of approximately 500 words should be submitted using EasyAbs. The link is</w:t>
      </w:r>
      <w:r w:rsidR="009E0461">
        <w:rPr>
          <w:rFonts w:ascii="Times New Roman" w:eastAsia="Arial Unicode MS" w:hAnsi="Times New Roman" w:cs="Times New Roman"/>
          <w:sz w:val="24"/>
          <w:szCs w:val="24"/>
          <w:shd w:val="clear" w:color="auto" w:fill="FFFFFF"/>
          <w:lang w:val="en-JM" w:eastAsia="en-GB"/>
        </w:rPr>
        <w:t xml:space="preserve"> </w:t>
      </w:r>
      <w:hyperlink r:id="rId10" w:history="1">
        <w:r w:rsidR="00BB0745" w:rsidRPr="003B4019">
          <w:rPr>
            <w:rStyle w:val="Lienhypertexte"/>
            <w:rFonts w:ascii="Times New Roman" w:eastAsia="Arial Unicode MS" w:hAnsi="Times New Roman" w:cs="Times New Roman"/>
            <w:sz w:val="24"/>
            <w:szCs w:val="24"/>
            <w:shd w:val="clear" w:color="auto" w:fill="FFFFFF"/>
            <w:lang w:val="en-JM" w:eastAsia="en-GB"/>
          </w:rPr>
          <w:t>https://easyabs.linguistlist.org/conference/SPCL_winter_2027/</w:t>
        </w:r>
      </w:hyperlink>
      <w:r w:rsidR="004E1B2A" w:rsidRPr="00722639">
        <w:rPr>
          <w:rFonts w:ascii="Times New Roman" w:eastAsia="Times New Roman" w:hAnsi="Times New Roman" w:cs="Times New Roman"/>
          <w:sz w:val="24"/>
          <w:szCs w:val="24"/>
          <w:lang w:val="en-JM" w:eastAsia="en-GB"/>
        </w:rPr>
        <w:t>.</w:t>
      </w:r>
      <w:r w:rsidR="00BB0745">
        <w:rPr>
          <w:rFonts w:ascii="Times New Roman" w:eastAsia="Times New Roman" w:hAnsi="Times New Roman" w:cs="Times New Roman"/>
          <w:sz w:val="24"/>
          <w:szCs w:val="24"/>
          <w:lang w:val="en-JM" w:eastAsia="en-GB"/>
        </w:rPr>
        <w:t xml:space="preserve"> </w:t>
      </w:r>
      <w:r w:rsidRPr="00722639">
        <w:rPr>
          <w:rFonts w:ascii="Times New Roman" w:hAnsi="Times New Roman" w:cs="Times New Roman"/>
          <w:sz w:val="24"/>
          <w:szCs w:val="24"/>
        </w:rPr>
        <w:t>After your title, clearly identify the area in which your submission should be reviewed (e.g.</w:t>
      </w:r>
      <w:r w:rsidR="00E91D3B" w:rsidRPr="00722639">
        <w:rPr>
          <w:rFonts w:ascii="Times New Roman" w:hAnsi="Times New Roman" w:cs="Times New Roman"/>
          <w:sz w:val="24"/>
          <w:szCs w:val="24"/>
        </w:rPr>
        <w:t>,</w:t>
      </w:r>
      <w:r w:rsidRPr="00722639">
        <w:rPr>
          <w:rFonts w:ascii="Times New Roman" w:hAnsi="Times New Roman" w:cs="Times New Roman"/>
          <w:sz w:val="24"/>
          <w:szCs w:val="24"/>
        </w:rPr>
        <w:t xml:space="preserve"> morphology, sociolinguistics). Please do not include your name or other revelatory information in the </w:t>
      </w:r>
      <w:r w:rsidR="00992EC1" w:rsidRPr="009E0461">
        <w:rPr>
          <w:rFonts w:ascii="Times New Roman" w:hAnsi="Times New Roman" w:cs="Times New Roman"/>
          <w:sz w:val="24"/>
          <w:szCs w:val="24"/>
        </w:rPr>
        <w:t>A</w:t>
      </w:r>
      <w:r w:rsidRPr="009E0461">
        <w:rPr>
          <w:rFonts w:ascii="Times New Roman" w:hAnsi="Times New Roman" w:cs="Times New Roman"/>
          <w:sz w:val="24"/>
          <w:szCs w:val="24"/>
        </w:rPr>
        <w:t>bstract.</w:t>
      </w:r>
      <w:r w:rsidRPr="00722639">
        <w:rPr>
          <w:rFonts w:ascii="Times New Roman" w:hAnsi="Times New Roman" w:cs="Times New Roman"/>
          <w:sz w:val="24"/>
          <w:szCs w:val="24"/>
        </w:rPr>
        <w:t xml:space="preserve"> Individuals who are unable to access EasyAbs should email their abstract as an MS Word document to </w:t>
      </w:r>
      <w:hyperlink r:id="rId11" w:history="1">
        <w:r w:rsidR="00B468B7" w:rsidRPr="00722639">
          <w:rPr>
            <w:rStyle w:val="Lienhypertexte"/>
            <w:rFonts w:ascii="Times New Roman" w:hAnsi="Times New Roman" w:cs="Times New Roman"/>
            <w:sz w:val="24"/>
            <w:szCs w:val="24"/>
          </w:rPr>
          <w:t>spclsociety@gmail.com</w:t>
        </w:r>
      </w:hyperlink>
      <w:r w:rsidR="00B468B7" w:rsidRPr="00722639">
        <w:rPr>
          <w:rFonts w:ascii="Times New Roman" w:hAnsi="Times New Roman" w:cs="Times New Roman"/>
          <w:sz w:val="24"/>
          <w:szCs w:val="24"/>
        </w:rPr>
        <w:t xml:space="preserve"> </w:t>
      </w:r>
      <w:r w:rsidR="0044126D" w:rsidRPr="009E0461">
        <w:rPr>
          <w:rFonts w:ascii="Times New Roman" w:hAnsi="Times New Roman" w:cs="Times New Roman"/>
          <w:sz w:val="24"/>
          <w:szCs w:val="24"/>
        </w:rPr>
        <w:t>.</w:t>
      </w:r>
      <w:r w:rsidR="0044126D" w:rsidRPr="00722639">
        <w:rPr>
          <w:rFonts w:ascii="Times New Roman" w:hAnsi="Times New Roman" w:cs="Times New Roman"/>
          <w:sz w:val="24"/>
          <w:szCs w:val="24"/>
        </w:rPr>
        <w:t xml:space="preserve">  Include "SPCL </w:t>
      </w:r>
      <w:r w:rsidR="009E0461">
        <w:rPr>
          <w:rFonts w:ascii="Times New Roman" w:hAnsi="Times New Roman" w:cs="Times New Roman"/>
          <w:sz w:val="24"/>
          <w:szCs w:val="24"/>
        </w:rPr>
        <w:t>Winter</w:t>
      </w:r>
      <w:r w:rsidR="001E7676" w:rsidRPr="00722639">
        <w:rPr>
          <w:rFonts w:ascii="Times New Roman" w:hAnsi="Times New Roman" w:cs="Times New Roman"/>
          <w:sz w:val="24"/>
          <w:szCs w:val="24"/>
        </w:rPr>
        <w:t xml:space="preserve"> 202</w:t>
      </w:r>
      <w:r w:rsidR="009E0461">
        <w:rPr>
          <w:rFonts w:ascii="Times New Roman" w:hAnsi="Times New Roman" w:cs="Times New Roman"/>
          <w:sz w:val="24"/>
          <w:szCs w:val="24"/>
        </w:rPr>
        <w:t>7</w:t>
      </w:r>
      <w:r w:rsidRPr="00722639">
        <w:rPr>
          <w:rFonts w:ascii="Times New Roman" w:hAnsi="Times New Roman" w:cs="Times New Roman"/>
          <w:sz w:val="24"/>
          <w:szCs w:val="24"/>
        </w:rPr>
        <w:t xml:space="preserve"> Abstract" in the subject line. </w:t>
      </w:r>
    </w:p>
    <w:p w14:paraId="1E928A9C" w14:textId="62EA3F73" w:rsidR="001830C2" w:rsidRPr="00722639" w:rsidRDefault="00B87C54" w:rsidP="00722639">
      <w:pPr>
        <w:spacing w:after="0" w:line="240" w:lineRule="auto"/>
        <w:jc w:val="both"/>
        <w:rPr>
          <w:rFonts w:ascii="Times New Roman" w:hAnsi="Times New Roman" w:cs="Times New Roman"/>
          <w:sz w:val="24"/>
          <w:szCs w:val="24"/>
        </w:rPr>
      </w:pPr>
      <w:r w:rsidRPr="00722639">
        <w:rPr>
          <w:rFonts w:ascii="Times New Roman" w:hAnsi="Times New Roman" w:cs="Times New Roman"/>
          <w:sz w:val="24"/>
          <w:szCs w:val="24"/>
        </w:rPr>
        <w:br/>
      </w:r>
      <w:r w:rsidRPr="00722639">
        <w:rPr>
          <w:rFonts w:ascii="Times New Roman" w:hAnsi="Times New Roman" w:cs="Times New Roman"/>
          <w:b/>
          <w:bCs/>
          <w:sz w:val="24"/>
          <w:szCs w:val="24"/>
        </w:rPr>
        <w:t>Abstra</w:t>
      </w:r>
      <w:r w:rsidR="0044126D" w:rsidRPr="00722639">
        <w:rPr>
          <w:rFonts w:ascii="Times New Roman" w:hAnsi="Times New Roman" w:cs="Times New Roman"/>
          <w:b/>
          <w:bCs/>
          <w:sz w:val="24"/>
          <w:szCs w:val="24"/>
        </w:rPr>
        <w:t>ct submission deadline</w:t>
      </w:r>
      <w:r w:rsidR="0044126D" w:rsidRPr="00722639">
        <w:rPr>
          <w:rFonts w:ascii="Times New Roman" w:hAnsi="Times New Roman" w:cs="Times New Roman"/>
          <w:sz w:val="24"/>
          <w:szCs w:val="24"/>
        </w:rPr>
        <w:t xml:space="preserve"> </w:t>
      </w:r>
      <w:r w:rsidR="0044126D" w:rsidRPr="009E0461">
        <w:rPr>
          <w:rFonts w:ascii="Times New Roman" w:hAnsi="Times New Roman" w:cs="Times New Roman"/>
          <w:sz w:val="24"/>
          <w:szCs w:val="24"/>
        </w:rPr>
        <w:t>is</w:t>
      </w:r>
      <w:r w:rsidR="001E7676" w:rsidRPr="009E0461">
        <w:rPr>
          <w:rFonts w:ascii="Times New Roman" w:hAnsi="Times New Roman" w:cs="Times New Roman"/>
          <w:sz w:val="24"/>
          <w:szCs w:val="24"/>
        </w:rPr>
        <w:t xml:space="preserve"> </w:t>
      </w:r>
      <w:r w:rsidR="009E0461">
        <w:rPr>
          <w:rFonts w:ascii="Times New Roman" w:hAnsi="Times New Roman" w:cs="Times New Roman"/>
          <w:b/>
          <w:bCs/>
          <w:sz w:val="24"/>
          <w:szCs w:val="24"/>
        </w:rPr>
        <w:t>25</w:t>
      </w:r>
      <w:r w:rsidR="008A5D72" w:rsidRPr="00722639">
        <w:rPr>
          <w:rFonts w:ascii="Times New Roman" w:hAnsi="Times New Roman" w:cs="Times New Roman"/>
          <w:b/>
          <w:bCs/>
          <w:sz w:val="24"/>
          <w:szCs w:val="24"/>
        </w:rPr>
        <w:t xml:space="preserve"> </w:t>
      </w:r>
      <w:r w:rsidR="009E0461">
        <w:rPr>
          <w:rFonts w:ascii="Times New Roman" w:hAnsi="Times New Roman" w:cs="Times New Roman"/>
          <w:b/>
          <w:bCs/>
          <w:sz w:val="24"/>
          <w:szCs w:val="24"/>
        </w:rPr>
        <w:t>September</w:t>
      </w:r>
      <w:r w:rsidR="0044126D" w:rsidRPr="00722639">
        <w:rPr>
          <w:rFonts w:ascii="Times New Roman" w:hAnsi="Times New Roman" w:cs="Times New Roman"/>
          <w:b/>
          <w:bCs/>
          <w:sz w:val="24"/>
          <w:szCs w:val="24"/>
        </w:rPr>
        <w:t xml:space="preserve"> 202</w:t>
      </w:r>
      <w:r w:rsidR="009E0461">
        <w:rPr>
          <w:rFonts w:ascii="Times New Roman" w:hAnsi="Times New Roman" w:cs="Times New Roman"/>
          <w:b/>
          <w:bCs/>
          <w:sz w:val="24"/>
          <w:szCs w:val="24"/>
        </w:rPr>
        <w:t>6</w:t>
      </w:r>
      <w:r w:rsidRPr="00722639">
        <w:rPr>
          <w:rFonts w:ascii="Times New Roman" w:hAnsi="Times New Roman" w:cs="Times New Roman"/>
          <w:sz w:val="24"/>
          <w:szCs w:val="24"/>
        </w:rPr>
        <w:t>. Acceptance notificatio</w:t>
      </w:r>
      <w:r w:rsidR="0044126D" w:rsidRPr="00722639">
        <w:rPr>
          <w:rFonts w:ascii="Times New Roman" w:hAnsi="Times New Roman" w:cs="Times New Roman"/>
          <w:sz w:val="24"/>
          <w:szCs w:val="24"/>
        </w:rPr>
        <w:t xml:space="preserve">n will be sent </w:t>
      </w:r>
      <w:r w:rsidR="0022316F" w:rsidRPr="00722639">
        <w:rPr>
          <w:rFonts w:ascii="Times New Roman" w:hAnsi="Times New Roman" w:cs="Times New Roman"/>
          <w:sz w:val="24"/>
          <w:szCs w:val="24"/>
        </w:rPr>
        <w:t>by</w:t>
      </w:r>
      <w:r w:rsidR="0044126D" w:rsidRPr="00722639">
        <w:rPr>
          <w:rFonts w:ascii="Times New Roman" w:hAnsi="Times New Roman" w:cs="Times New Roman"/>
          <w:sz w:val="24"/>
          <w:szCs w:val="24"/>
        </w:rPr>
        <w:t xml:space="preserve"> </w:t>
      </w:r>
      <w:r w:rsidR="009E0461">
        <w:rPr>
          <w:rFonts w:ascii="Times New Roman" w:hAnsi="Times New Roman" w:cs="Times New Roman"/>
          <w:sz w:val="24"/>
          <w:szCs w:val="24"/>
        </w:rPr>
        <w:t>October 14, 2026</w:t>
      </w:r>
      <w:r w:rsidRPr="00722639">
        <w:rPr>
          <w:rFonts w:ascii="Times New Roman" w:hAnsi="Times New Roman" w:cs="Times New Roman"/>
          <w:sz w:val="24"/>
          <w:szCs w:val="24"/>
        </w:rPr>
        <w:t>. </w:t>
      </w:r>
      <w:r w:rsidR="001830C2" w:rsidRPr="00722639">
        <w:rPr>
          <w:rFonts w:ascii="Times New Roman" w:hAnsi="Times New Roman" w:cs="Times New Roman"/>
          <w:sz w:val="24"/>
          <w:szCs w:val="24"/>
        </w:rPr>
        <w:t xml:space="preserve">See below for information about the makeup of the </w:t>
      </w:r>
      <w:r w:rsidR="008B5E32" w:rsidRPr="00722639">
        <w:rPr>
          <w:rFonts w:ascii="Times New Roman" w:hAnsi="Times New Roman" w:cs="Times New Roman"/>
          <w:sz w:val="24"/>
          <w:szCs w:val="24"/>
        </w:rPr>
        <w:t>A</w:t>
      </w:r>
      <w:r w:rsidR="001830C2" w:rsidRPr="00722639">
        <w:rPr>
          <w:rFonts w:ascii="Times New Roman" w:hAnsi="Times New Roman" w:cs="Times New Roman"/>
          <w:sz w:val="24"/>
          <w:szCs w:val="24"/>
        </w:rPr>
        <w:t>bstract.</w:t>
      </w:r>
    </w:p>
    <w:p w14:paraId="5CC803A4" w14:textId="77777777" w:rsidR="00722639" w:rsidRPr="00722639" w:rsidRDefault="00722639" w:rsidP="00722639">
      <w:pPr>
        <w:spacing w:line="240" w:lineRule="auto"/>
        <w:jc w:val="both"/>
        <w:rPr>
          <w:rFonts w:ascii="Times New Roman" w:eastAsia="Times New Roman" w:hAnsi="Times New Roman" w:cs="Times New Roman"/>
          <w:color w:val="000000"/>
          <w:sz w:val="24"/>
          <w:szCs w:val="24"/>
          <w:bdr w:val="none" w:sz="0" w:space="0" w:color="auto" w:frame="1"/>
          <w:lang w:eastAsia="en-GB"/>
        </w:rPr>
      </w:pPr>
    </w:p>
    <w:p w14:paraId="49C264E6" w14:textId="03D049CE" w:rsidR="00722639" w:rsidRPr="00722639" w:rsidRDefault="00722639" w:rsidP="00722639">
      <w:pPr>
        <w:spacing w:line="240" w:lineRule="auto"/>
        <w:jc w:val="both"/>
        <w:rPr>
          <w:rFonts w:ascii="Times New Roman" w:hAnsi="Times New Roman" w:cs="Times New Roman"/>
          <w:sz w:val="24"/>
          <w:szCs w:val="24"/>
        </w:rPr>
      </w:pPr>
      <w:r w:rsidRPr="00722639">
        <w:rPr>
          <w:rFonts w:ascii="Times New Roman" w:hAnsi="Times New Roman" w:cs="Times New Roman"/>
          <w:sz w:val="24"/>
          <w:szCs w:val="24"/>
          <w:u w:val="single"/>
        </w:rPr>
        <w:t>Organization of the Abstract</w:t>
      </w:r>
      <w:r w:rsidRPr="00722639">
        <w:rPr>
          <w:rFonts w:ascii="Times New Roman" w:hAnsi="Times New Roman" w:cs="Times New Roman"/>
          <w:sz w:val="24"/>
          <w:szCs w:val="24"/>
        </w:rPr>
        <w:t> </w:t>
      </w:r>
    </w:p>
    <w:p w14:paraId="0D11595F" w14:textId="68AC1390" w:rsidR="00722639" w:rsidRPr="00722639" w:rsidRDefault="00722639" w:rsidP="00722639">
      <w:pPr>
        <w:spacing w:line="240" w:lineRule="auto"/>
        <w:jc w:val="both"/>
        <w:rPr>
          <w:rFonts w:ascii="Times New Roman" w:hAnsi="Times New Roman" w:cs="Times New Roman"/>
          <w:sz w:val="24"/>
          <w:szCs w:val="24"/>
        </w:rPr>
      </w:pPr>
      <w:r w:rsidRPr="00722639">
        <w:rPr>
          <w:rFonts w:ascii="Times New Roman" w:hAnsi="Times New Roman" w:cs="Times New Roman"/>
          <w:sz w:val="24"/>
          <w:szCs w:val="24"/>
        </w:rPr>
        <w:t>Many Abstracts are rejected because they omit crucial information rather than because of errors in what they include. A suggested outline for Abstracts follows: </w:t>
      </w:r>
    </w:p>
    <w:p w14:paraId="6D9E4309" w14:textId="77777777" w:rsidR="00722639" w:rsidRPr="009E0461" w:rsidRDefault="00722639" w:rsidP="009E0461">
      <w:pPr>
        <w:spacing w:after="0" w:line="240" w:lineRule="auto"/>
        <w:jc w:val="both"/>
        <w:rPr>
          <w:rFonts w:ascii="Times New Roman" w:hAnsi="Times New Roman" w:cs="Times New Roman"/>
          <w:sz w:val="24"/>
          <w:szCs w:val="24"/>
        </w:rPr>
      </w:pPr>
      <w:r w:rsidRPr="009E0461">
        <w:rPr>
          <w:rFonts w:ascii="Times New Roman" w:hAnsi="Times New Roman" w:cs="Times New Roman"/>
          <w:sz w:val="24"/>
          <w:szCs w:val="24"/>
        </w:rPr>
        <w:t>1.       </w:t>
      </w:r>
      <w:r w:rsidRPr="009E0461">
        <w:rPr>
          <w:rFonts w:ascii="Times New Roman" w:hAnsi="Times New Roman" w:cs="Times New Roman"/>
          <w:sz w:val="24"/>
          <w:szCs w:val="24"/>
        </w:rPr>
        <w:tab/>
        <w:t xml:space="preserve">Choose a title that clearly indicates the topic of the paper and is no more than one line </w:t>
      </w:r>
    </w:p>
    <w:p w14:paraId="6B7EB2F1" w14:textId="77777777" w:rsidR="00722639" w:rsidRPr="009E0461" w:rsidRDefault="00722639" w:rsidP="009E0461">
      <w:pPr>
        <w:spacing w:after="0" w:line="240" w:lineRule="auto"/>
        <w:ind w:firstLine="720"/>
        <w:jc w:val="both"/>
        <w:rPr>
          <w:rFonts w:ascii="Times New Roman" w:hAnsi="Times New Roman" w:cs="Times New Roman"/>
          <w:sz w:val="24"/>
          <w:szCs w:val="24"/>
        </w:rPr>
      </w:pPr>
      <w:r w:rsidRPr="009E0461">
        <w:rPr>
          <w:rFonts w:ascii="Times New Roman" w:hAnsi="Times New Roman" w:cs="Times New Roman"/>
          <w:sz w:val="24"/>
          <w:szCs w:val="24"/>
        </w:rPr>
        <w:t>long;</w:t>
      </w:r>
    </w:p>
    <w:p w14:paraId="76A3BF5C" w14:textId="77777777" w:rsidR="00722639" w:rsidRPr="009E0461" w:rsidRDefault="00722639" w:rsidP="009E0461">
      <w:pPr>
        <w:spacing w:after="0" w:line="240" w:lineRule="auto"/>
        <w:jc w:val="both"/>
        <w:rPr>
          <w:rFonts w:ascii="Times New Roman" w:hAnsi="Times New Roman" w:cs="Times New Roman"/>
          <w:sz w:val="24"/>
          <w:szCs w:val="24"/>
        </w:rPr>
      </w:pPr>
      <w:r w:rsidRPr="009E0461">
        <w:rPr>
          <w:rFonts w:ascii="Times New Roman" w:hAnsi="Times New Roman" w:cs="Times New Roman"/>
          <w:sz w:val="24"/>
          <w:szCs w:val="24"/>
        </w:rPr>
        <w:t>2.      </w:t>
      </w:r>
      <w:r w:rsidRPr="009E0461">
        <w:rPr>
          <w:rFonts w:ascii="Times New Roman" w:hAnsi="Times New Roman" w:cs="Times New Roman"/>
          <w:sz w:val="24"/>
          <w:szCs w:val="24"/>
        </w:rPr>
        <w:tab/>
        <w:t>In the Abstract, state the topic clearly;</w:t>
      </w:r>
    </w:p>
    <w:p w14:paraId="02F11759" w14:textId="77777777" w:rsidR="00722639" w:rsidRPr="009E0461" w:rsidRDefault="00722639" w:rsidP="009E0461">
      <w:pPr>
        <w:spacing w:after="0" w:line="240" w:lineRule="auto"/>
        <w:jc w:val="both"/>
        <w:rPr>
          <w:rFonts w:ascii="Times New Roman" w:hAnsi="Times New Roman" w:cs="Times New Roman"/>
          <w:sz w:val="24"/>
          <w:szCs w:val="24"/>
        </w:rPr>
      </w:pPr>
      <w:r w:rsidRPr="009E0461">
        <w:rPr>
          <w:rFonts w:ascii="Times New Roman" w:hAnsi="Times New Roman" w:cs="Times New Roman"/>
          <w:sz w:val="24"/>
          <w:szCs w:val="24"/>
        </w:rPr>
        <w:lastRenderedPageBreak/>
        <w:t>3.       </w:t>
      </w:r>
      <w:r w:rsidRPr="009E0461">
        <w:rPr>
          <w:rFonts w:ascii="Times New Roman" w:hAnsi="Times New Roman" w:cs="Times New Roman"/>
          <w:sz w:val="24"/>
          <w:szCs w:val="24"/>
        </w:rPr>
        <w:tab/>
      </w:r>
      <w:proofErr w:type="gramStart"/>
      <w:r w:rsidRPr="009E0461">
        <w:rPr>
          <w:rFonts w:ascii="Times New Roman" w:hAnsi="Times New Roman" w:cs="Times New Roman"/>
          <w:sz w:val="24"/>
          <w:szCs w:val="24"/>
        </w:rPr>
        <w:t>Make reference</w:t>
      </w:r>
      <w:proofErr w:type="gramEnd"/>
      <w:r w:rsidRPr="009E0461">
        <w:rPr>
          <w:rFonts w:ascii="Times New Roman" w:hAnsi="Times New Roman" w:cs="Times New Roman"/>
          <w:sz w:val="24"/>
          <w:szCs w:val="24"/>
        </w:rPr>
        <w:t xml:space="preserve"> to prior work on the </w:t>
      </w:r>
      <w:proofErr w:type="gramStart"/>
      <w:r w:rsidRPr="009E0461">
        <w:rPr>
          <w:rFonts w:ascii="Times New Roman" w:hAnsi="Times New Roman" w:cs="Times New Roman"/>
          <w:sz w:val="24"/>
          <w:szCs w:val="24"/>
        </w:rPr>
        <w:t>topic;</w:t>
      </w:r>
      <w:proofErr w:type="gramEnd"/>
    </w:p>
    <w:p w14:paraId="76196C99" w14:textId="77777777" w:rsidR="00722639" w:rsidRPr="009E0461" w:rsidRDefault="00722639" w:rsidP="009E0461">
      <w:pPr>
        <w:spacing w:after="0" w:line="240" w:lineRule="auto"/>
        <w:ind w:left="720" w:hanging="720"/>
        <w:jc w:val="both"/>
        <w:rPr>
          <w:rFonts w:ascii="Times New Roman" w:hAnsi="Times New Roman" w:cs="Times New Roman"/>
          <w:sz w:val="24"/>
          <w:szCs w:val="24"/>
        </w:rPr>
      </w:pPr>
      <w:r w:rsidRPr="009E0461">
        <w:rPr>
          <w:rFonts w:ascii="Times New Roman" w:hAnsi="Times New Roman" w:cs="Times New Roman"/>
          <w:sz w:val="24"/>
          <w:szCs w:val="24"/>
        </w:rPr>
        <w:t>4.      </w:t>
      </w:r>
      <w:r w:rsidRPr="009E0461">
        <w:rPr>
          <w:rFonts w:ascii="Times New Roman" w:hAnsi="Times New Roman" w:cs="Times New Roman"/>
          <w:sz w:val="24"/>
          <w:szCs w:val="24"/>
        </w:rPr>
        <w:tab/>
        <w:t>When essential to the clarity of the argumentation, present linguistic data (with glosses). Explain abbreviations at their first occurrence;</w:t>
      </w:r>
    </w:p>
    <w:p w14:paraId="48681D6C" w14:textId="6C41429C" w:rsidR="00722639" w:rsidRPr="009E0461" w:rsidRDefault="00722639" w:rsidP="009E0461">
      <w:pPr>
        <w:spacing w:after="0" w:line="240" w:lineRule="auto"/>
        <w:ind w:left="720" w:hanging="720"/>
        <w:jc w:val="both"/>
        <w:rPr>
          <w:rFonts w:ascii="Times New Roman" w:hAnsi="Times New Roman" w:cs="Times New Roman"/>
          <w:sz w:val="24"/>
          <w:szCs w:val="24"/>
        </w:rPr>
      </w:pPr>
      <w:r w:rsidRPr="009E0461">
        <w:rPr>
          <w:rFonts w:ascii="Times New Roman" w:hAnsi="Times New Roman" w:cs="Times New Roman"/>
          <w:sz w:val="24"/>
          <w:szCs w:val="24"/>
        </w:rPr>
        <w:t>5.      </w:t>
      </w:r>
      <w:r w:rsidRPr="009E0461">
        <w:rPr>
          <w:rFonts w:ascii="Times New Roman" w:hAnsi="Times New Roman" w:cs="Times New Roman"/>
          <w:sz w:val="24"/>
          <w:szCs w:val="24"/>
        </w:rPr>
        <w:tab/>
        <w:t>If the paper presents the results of experiments but collection of results is not yet complete, present the provisional results in detail. Also indicate the nature of the experimental design and the specific hypothesis tested;</w:t>
      </w:r>
    </w:p>
    <w:p w14:paraId="5D3DA21B" w14:textId="77777777" w:rsidR="00722639" w:rsidRPr="009E0461" w:rsidRDefault="00722639" w:rsidP="009E0461">
      <w:pPr>
        <w:spacing w:after="0" w:line="240" w:lineRule="auto"/>
        <w:ind w:left="720" w:hanging="720"/>
        <w:jc w:val="both"/>
        <w:rPr>
          <w:rFonts w:ascii="Times New Roman" w:hAnsi="Times New Roman" w:cs="Times New Roman"/>
          <w:sz w:val="24"/>
          <w:szCs w:val="24"/>
        </w:rPr>
      </w:pPr>
      <w:r w:rsidRPr="009E0461">
        <w:rPr>
          <w:rFonts w:ascii="Times New Roman" w:hAnsi="Times New Roman" w:cs="Times New Roman"/>
          <w:sz w:val="24"/>
          <w:szCs w:val="24"/>
        </w:rPr>
        <w:t>6.      </w:t>
      </w:r>
      <w:r w:rsidRPr="009E0461">
        <w:rPr>
          <w:rFonts w:ascii="Times New Roman" w:hAnsi="Times New Roman" w:cs="Times New Roman"/>
          <w:sz w:val="24"/>
          <w:szCs w:val="24"/>
        </w:rPr>
        <w:tab/>
        <w:t>State the relevance of your hypothesis to past work. Describe the analysis in as much detail as possible. Avoid vague or unsubstantiated statements;</w:t>
      </w:r>
    </w:p>
    <w:p w14:paraId="2080D8E7" w14:textId="77777777" w:rsidR="00722639" w:rsidRPr="009E0461" w:rsidRDefault="00722639" w:rsidP="009E0461">
      <w:pPr>
        <w:spacing w:after="0" w:line="240" w:lineRule="auto"/>
        <w:jc w:val="both"/>
        <w:rPr>
          <w:rFonts w:ascii="Times New Roman" w:hAnsi="Times New Roman" w:cs="Times New Roman"/>
          <w:sz w:val="24"/>
          <w:szCs w:val="24"/>
        </w:rPr>
      </w:pPr>
      <w:r w:rsidRPr="009E0461">
        <w:rPr>
          <w:rFonts w:ascii="Times New Roman" w:hAnsi="Times New Roman" w:cs="Times New Roman"/>
          <w:sz w:val="24"/>
          <w:szCs w:val="24"/>
        </w:rPr>
        <w:t>7.       </w:t>
      </w:r>
      <w:r w:rsidRPr="009E0461">
        <w:rPr>
          <w:rFonts w:ascii="Times New Roman" w:hAnsi="Times New Roman" w:cs="Times New Roman"/>
          <w:sz w:val="24"/>
          <w:szCs w:val="24"/>
        </w:rPr>
        <w:tab/>
        <w:t>State the contribution to linguistic research made by the analysis;</w:t>
      </w:r>
    </w:p>
    <w:p w14:paraId="0A0DC966" w14:textId="77777777" w:rsidR="00722639" w:rsidRPr="009E0461" w:rsidRDefault="00722639" w:rsidP="009E0461">
      <w:pPr>
        <w:spacing w:after="0" w:line="240" w:lineRule="auto"/>
        <w:jc w:val="both"/>
        <w:rPr>
          <w:rFonts w:ascii="Times New Roman" w:hAnsi="Times New Roman" w:cs="Times New Roman"/>
          <w:sz w:val="24"/>
          <w:szCs w:val="24"/>
        </w:rPr>
      </w:pPr>
      <w:r w:rsidRPr="009E0461">
        <w:rPr>
          <w:rFonts w:ascii="Times New Roman" w:hAnsi="Times New Roman" w:cs="Times New Roman"/>
          <w:sz w:val="24"/>
          <w:szCs w:val="24"/>
        </w:rPr>
        <w:t>8.       </w:t>
      </w:r>
      <w:r w:rsidRPr="009E0461">
        <w:rPr>
          <w:rFonts w:ascii="Times New Roman" w:hAnsi="Times New Roman" w:cs="Times New Roman"/>
          <w:sz w:val="24"/>
          <w:szCs w:val="24"/>
        </w:rPr>
        <w:tab/>
        <w:t xml:space="preserve">Citation of the relevant literature is essential within the abstract; however, the inclusion </w:t>
      </w:r>
    </w:p>
    <w:p w14:paraId="4DF3F95D" w14:textId="77777777" w:rsidR="00722639" w:rsidRPr="009E0461" w:rsidRDefault="00722639" w:rsidP="009E0461">
      <w:pPr>
        <w:spacing w:after="0" w:line="240" w:lineRule="auto"/>
        <w:ind w:firstLine="720"/>
        <w:jc w:val="both"/>
        <w:rPr>
          <w:rFonts w:ascii="Times New Roman" w:hAnsi="Times New Roman" w:cs="Times New Roman"/>
          <w:sz w:val="24"/>
          <w:szCs w:val="24"/>
        </w:rPr>
      </w:pPr>
      <w:r w:rsidRPr="009E0461">
        <w:rPr>
          <w:rFonts w:ascii="Times New Roman" w:hAnsi="Times New Roman" w:cs="Times New Roman"/>
          <w:sz w:val="24"/>
          <w:szCs w:val="24"/>
        </w:rPr>
        <w:t xml:space="preserve">of a </w:t>
      </w:r>
      <w:r w:rsidRPr="009E0461">
        <w:rPr>
          <w:rFonts w:ascii="Times New Roman" w:eastAsia="MS Gothic" w:hAnsi="Times New Roman" w:cs="Times New Roman"/>
          <w:sz w:val="24"/>
          <w:szCs w:val="24"/>
        </w:rPr>
        <w:t>l</w:t>
      </w:r>
      <w:r w:rsidRPr="009E0461">
        <w:rPr>
          <w:rFonts w:ascii="Times New Roman" w:hAnsi="Times New Roman" w:cs="Times New Roman"/>
          <w:sz w:val="24"/>
          <w:szCs w:val="24"/>
        </w:rPr>
        <w:t>ist of references at the end of the abstract is not obligatory.</w:t>
      </w:r>
    </w:p>
    <w:p w14:paraId="23B23E2D" w14:textId="77777777" w:rsidR="00722639" w:rsidRPr="009E0461" w:rsidRDefault="00722639" w:rsidP="009E0461">
      <w:pPr>
        <w:spacing w:after="0" w:line="240" w:lineRule="auto"/>
        <w:jc w:val="both"/>
        <w:rPr>
          <w:rFonts w:ascii="Times New Roman" w:hAnsi="Times New Roman" w:cs="Times New Roman"/>
          <w:sz w:val="24"/>
          <w:szCs w:val="24"/>
        </w:rPr>
      </w:pPr>
    </w:p>
    <w:p w14:paraId="08081294" w14:textId="77777777" w:rsidR="00722639" w:rsidRPr="009E0461" w:rsidRDefault="00722639" w:rsidP="009E0461">
      <w:pPr>
        <w:spacing w:after="0" w:line="240" w:lineRule="auto"/>
        <w:jc w:val="both"/>
        <w:rPr>
          <w:rFonts w:ascii="Times New Roman" w:hAnsi="Times New Roman" w:cs="Times New Roman"/>
          <w:sz w:val="24"/>
          <w:szCs w:val="24"/>
        </w:rPr>
      </w:pPr>
    </w:p>
    <w:p w14:paraId="38BD5D28" w14:textId="77777777" w:rsidR="00722639" w:rsidRPr="009E0461" w:rsidRDefault="00722639" w:rsidP="009E0461">
      <w:pPr>
        <w:spacing w:after="0" w:line="240" w:lineRule="auto"/>
        <w:jc w:val="both"/>
        <w:rPr>
          <w:rFonts w:ascii="Times New Roman" w:hAnsi="Times New Roman" w:cs="Times New Roman"/>
          <w:sz w:val="24"/>
          <w:szCs w:val="24"/>
        </w:rPr>
      </w:pPr>
      <w:r w:rsidRPr="009E0461">
        <w:rPr>
          <w:rFonts w:ascii="Times New Roman" w:hAnsi="Times New Roman" w:cs="Times New Roman"/>
          <w:sz w:val="24"/>
          <w:szCs w:val="24"/>
          <w:u w:val="single"/>
        </w:rPr>
        <w:t>Assessment of Abstracts</w:t>
      </w:r>
    </w:p>
    <w:p w14:paraId="53AB9382" w14:textId="77777777" w:rsidR="00722639" w:rsidRPr="009E0461" w:rsidRDefault="00722639" w:rsidP="009E0461">
      <w:pPr>
        <w:spacing w:after="0" w:line="240" w:lineRule="auto"/>
        <w:jc w:val="both"/>
        <w:rPr>
          <w:rFonts w:ascii="Times New Roman" w:hAnsi="Times New Roman" w:cs="Times New Roman"/>
          <w:sz w:val="24"/>
          <w:szCs w:val="24"/>
        </w:rPr>
      </w:pPr>
    </w:p>
    <w:p w14:paraId="7846C31B" w14:textId="77777777" w:rsidR="00722639" w:rsidRPr="009E0461" w:rsidRDefault="00722639" w:rsidP="009E0461">
      <w:pPr>
        <w:spacing w:after="0" w:line="240" w:lineRule="auto"/>
        <w:jc w:val="both"/>
        <w:rPr>
          <w:rFonts w:ascii="Times New Roman" w:hAnsi="Times New Roman" w:cs="Times New Roman"/>
          <w:sz w:val="24"/>
          <w:szCs w:val="24"/>
        </w:rPr>
      </w:pPr>
      <w:r w:rsidRPr="009E0461">
        <w:rPr>
          <w:rFonts w:ascii="Times New Roman" w:hAnsi="Times New Roman" w:cs="Times New Roman"/>
          <w:sz w:val="24"/>
          <w:szCs w:val="24"/>
        </w:rPr>
        <w:t xml:space="preserve">Abstracts will be assessed </w:t>
      </w:r>
      <w:proofErr w:type="gramStart"/>
      <w:r w:rsidRPr="009E0461">
        <w:rPr>
          <w:rFonts w:ascii="Times New Roman" w:hAnsi="Times New Roman" w:cs="Times New Roman"/>
          <w:sz w:val="24"/>
          <w:szCs w:val="24"/>
        </w:rPr>
        <w:t>on the basis of</w:t>
      </w:r>
      <w:proofErr w:type="gramEnd"/>
      <w:r w:rsidRPr="009E0461">
        <w:rPr>
          <w:rFonts w:ascii="Times New Roman" w:hAnsi="Times New Roman" w:cs="Times New Roman"/>
          <w:sz w:val="24"/>
          <w:szCs w:val="24"/>
        </w:rPr>
        <w:t xml:space="preserve"> the following three criteria: </w:t>
      </w:r>
    </w:p>
    <w:p w14:paraId="4DB7DDB1" w14:textId="77777777" w:rsidR="00722639" w:rsidRPr="009E0461" w:rsidRDefault="00722639" w:rsidP="009E0461">
      <w:pPr>
        <w:spacing w:after="0" w:line="240" w:lineRule="auto"/>
        <w:jc w:val="both"/>
        <w:rPr>
          <w:rFonts w:ascii="Times New Roman" w:hAnsi="Times New Roman" w:cs="Times New Roman"/>
          <w:sz w:val="24"/>
          <w:szCs w:val="24"/>
        </w:rPr>
      </w:pPr>
    </w:p>
    <w:p w14:paraId="21C0A4F2" w14:textId="77777777" w:rsidR="00722639" w:rsidRPr="009E0461" w:rsidRDefault="00722639" w:rsidP="009E0461">
      <w:pPr>
        <w:spacing w:after="0" w:line="240" w:lineRule="auto"/>
        <w:jc w:val="both"/>
        <w:rPr>
          <w:rFonts w:ascii="Times New Roman" w:hAnsi="Times New Roman" w:cs="Times New Roman"/>
          <w:sz w:val="24"/>
          <w:szCs w:val="24"/>
        </w:rPr>
      </w:pPr>
      <w:r w:rsidRPr="009E0461">
        <w:rPr>
          <w:rFonts w:ascii="Times New Roman" w:hAnsi="Times New Roman" w:cs="Times New Roman"/>
          <w:sz w:val="24"/>
          <w:szCs w:val="24"/>
        </w:rPr>
        <w:t xml:space="preserve">1.       The relevance and significance of the proposed topic and/or the originality of the study. </w:t>
      </w:r>
    </w:p>
    <w:p w14:paraId="7684A2FD" w14:textId="77777777" w:rsidR="00722639" w:rsidRPr="009E0461" w:rsidRDefault="00722639" w:rsidP="009E0461">
      <w:pPr>
        <w:spacing w:after="0" w:line="240" w:lineRule="auto"/>
        <w:jc w:val="both"/>
        <w:rPr>
          <w:rFonts w:ascii="Times New Roman" w:hAnsi="Times New Roman" w:cs="Times New Roman"/>
          <w:sz w:val="24"/>
          <w:szCs w:val="24"/>
        </w:rPr>
      </w:pPr>
      <w:r w:rsidRPr="009E0461">
        <w:rPr>
          <w:rFonts w:ascii="Times New Roman" w:hAnsi="Times New Roman" w:cs="Times New Roman"/>
          <w:sz w:val="24"/>
          <w:szCs w:val="24"/>
        </w:rPr>
        <w:t xml:space="preserve">2.       The argumentation (including the clarity of the argument and the results/conclusions). </w:t>
      </w:r>
    </w:p>
    <w:p w14:paraId="596DC443" w14:textId="77777777" w:rsidR="00722639" w:rsidRPr="009E0461" w:rsidRDefault="00722639" w:rsidP="009E0461">
      <w:pPr>
        <w:spacing w:after="0" w:line="240" w:lineRule="auto"/>
        <w:jc w:val="both"/>
        <w:rPr>
          <w:rFonts w:ascii="Times New Roman" w:hAnsi="Times New Roman" w:cs="Times New Roman"/>
          <w:sz w:val="24"/>
          <w:szCs w:val="24"/>
        </w:rPr>
      </w:pPr>
      <w:r w:rsidRPr="009E0461">
        <w:rPr>
          <w:rFonts w:ascii="Times New Roman" w:hAnsi="Times New Roman" w:cs="Times New Roman"/>
          <w:sz w:val="24"/>
          <w:szCs w:val="24"/>
        </w:rPr>
        <w:t xml:space="preserve">3.       Knowledge of the relevant research literature and theory. </w:t>
      </w:r>
    </w:p>
    <w:p w14:paraId="4B4EC276" w14:textId="193A64F8" w:rsidR="00722639" w:rsidRPr="009E0461" w:rsidRDefault="00722639" w:rsidP="009E0461">
      <w:pPr>
        <w:spacing w:after="0" w:line="240" w:lineRule="auto"/>
        <w:jc w:val="both"/>
        <w:rPr>
          <w:rFonts w:ascii="Times New Roman" w:eastAsia="Times New Roman" w:hAnsi="Times New Roman" w:cs="Times New Roman"/>
          <w:color w:val="000000"/>
          <w:sz w:val="24"/>
          <w:szCs w:val="24"/>
          <w:lang w:eastAsia="en-GB"/>
        </w:rPr>
      </w:pPr>
      <w:r w:rsidRPr="009E0461">
        <w:rPr>
          <w:rFonts w:ascii="Times New Roman" w:eastAsia="Times New Roman" w:hAnsi="Times New Roman" w:cs="Times New Roman"/>
          <w:color w:val="000000"/>
          <w:sz w:val="24"/>
          <w:szCs w:val="24"/>
          <w:bdr w:val="none" w:sz="0" w:space="0" w:color="auto" w:frame="1"/>
          <w:lang w:eastAsia="en-GB"/>
        </w:rPr>
        <w:t> </w:t>
      </w:r>
    </w:p>
    <w:p w14:paraId="27871451" w14:textId="77777777" w:rsidR="00722639" w:rsidRPr="009E0461" w:rsidRDefault="00722639" w:rsidP="009E0461">
      <w:pPr>
        <w:spacing w:after="0" w:line="240" w:lineRule="auto"/>
        <w:jc w:val="both"/>
        <w:rPr>
          <w:rFonts w:ascii="Times New Roman" w:eastAsia="Times New Roman" w:hAnsi="Times New Roman" w:cs="Times New Roman"/>
          <w:color w:val="000000"/>
          <w:sz w:val="24"/>
          <w:szCs w:val="24"/>
          <w:u w:val="single"/>
          <w:bdr w:val="none" w:sz="0" w:space="0" w:color="auto" w:frame="1"/>
          <w:lang w:eastAsia="en-GB"/>
        </w:rPr>
      </w:pPr>
      <w:r w:rsidRPr="009E0461">
        <w:rPr>
          <w:rFonts w:ascii="Times New Roman" w:eastAsia="Times New Roman" w:hAnsi="Times New Roman" w:cs="Times New Roman"/>
          <w:color w:val="000000"/>
          <w:sz w:val="24"/>
          <w:szCs w:val="24"/>
          <w:u w:val="single"/>
          <w:bdr w:val="none" w:sz="0" w:space="0" w:color="auto" w:frame="1"/>
          <w:lang w:eastAsia="en-GB"/>
        </w:rPr>
        <w:t>Registration and Hotel Accommodation</w:t>
      </w:r>
    </w:p>
    <w:p w14:paraId="04232D0A" w14:textId="77777777" w:rsidR="00722639" w:rsidRPr="009E0461" w:rsidRDefault="00722639" w:rsidP="009E0461">
      <w:pPr>
        <w:spacing w:after="0" w:line="240" w:lineRule="auto"/>
        <w:jc w:val="both"/>
        <w:rPr>
          <w:rFonts w:ascii="Times New Roman" w:eastAsia="Times New Roman" w:hAnsi="Times New Roman" w:cs="Times New Roman"/>
          <w:color w:val="000000"/>
          <w:sz w:val="24"/>
          <w:szCs w:val="24"/>
          <w:bdr w:val="none" w:sz="0" w:space="0" w:color="auto" w:frame="1"/>
          <w:lang w:eastAsia="en-GB"/>
        </w:rPr>
      </w:pPr>
    </w:p>
    <w:p w14:paraId="042BD09A" w14:textId="77777777" w:rsidR="00181C77" w:rsidRDefault="00722639" w:rsidP="009E0461">
      <w:pPr>
        <w:spacing w:after="0" w:line="240" w:lineRule="auto"/>
        <w:jc w:val="both"/>
        <w:rPr>
          <w:rFonts w:ascii="Times New Roman" w:eastAsia="Times New Roman" w:hAnsi="Times New Roman" w:cs="Times New Roman"/>
          <w:color w:val="000000"/>
          <w:sz w:val="24"/>
          <w:szCs w:val="24"/>
          <w:lang w:eastAsia="en-GB"/>
        </w:rPr>
      </w:pPr>
      <w:r w:rsidRPr="009E0461">
        <w:rPr>
          <w:rFonts w:ascii="Times New Roman" w:eastAsia="Times New Roman" w:hAnsi="Times New Roman" w:cs="Times New Roman"/>
          <w:color w:val="000000"/>
          <w:sz w:val="24"/>
          <w:szCs w:val="24"/>
          <w:bdr w:val="none" w:sz="0" w:space="0" w:color="auto" w:frame="1"/>
          <w:lang w:eastAsia="en-GB"/>
        </w:rPr>
        <w:t xml:space="preserve">Registration and hotel accommodation at the </w:t>
      </w:r>
      <w:r w:rsidR="009E0461" w:rsidRPr="00722639">
        <w:rPr>
          <w:rFonts w:ascii="Times New Roman" w:hAnsi="Times New Roman" w:cs="Times New Roman"/>
          <w:sz w:val="24"/>
          <w:szCs w:val="24"/>
        </w:rPr>
        <w:t>San Francisco Marriott Marquis</w:t>
      </w:r>
      <w:r w:rsidR="009E0461" w:rsidRPr="009E0461">
        <w:rPr>
          <w:rFonts w:ascii="Times New Roman" w:eastAsia="Times New Roman" w:hAnsi="Times New Roman" w:cs="Times New Roman"/>
          <w:color w:val="000000"/>
          <w:sz w:val="24"/>
          <w:szCs w:val="24"/>
          <w:bdr w:val="none" w:sz="0" w:space="0" w:color="auto" w:frame="1"/>
          <w:lang w:eastAsia="en-GB"/>
        </w:rPr>
        <w:t xml:space="preserve"> </w:t>
      </w:r>
      <w:r w:rsidRPr="009E0461">
        <w:rPr>
          <w:rFonts w:ascii="Times New Roman" w:eastAsia="Times New Roman" w:hAnsi="Times New Roman" w:cs="Times New Roman"/>
          <w:color w:val="000000"/>
          <w:sz w:val="24"/>
          <w:szCs w:val="24"/>
          <w:bdr w:val="none" w:sz="0" w:space="0" w:color="auto" w:frame="1"/>
          <w:lang w:eastAsia="en-GB"/>
        </w:rPr>
        <w:t>are arranged through the LSA. SPCL members may take advantage of the room rates negotiated by the LSA ($1</w:t>
      </w:r>
      <w:r w:rsidR="0014234B">
        <w:rPr>
          <w:rFonts w:ascii="Times New Roman" w:eastAsia="Times New Roman" w:hAnsi="Times New Roman" w:cs="Times New Roman"/>
          <w:color w:val="000000"/>
          <w:sz w:val="24"/>
          <w:szCs w:val="24"/>
          <w:bdr w:val="none" w:sz="0" w:space="0" w:color="auto" w:frame="1"/>
          <w:lang w:eastAsia="en-GB"/>
        </w:rPr>
        <w:t>6</w:t>
      </w:r>
      <w:r w:rsidRPr="009E0461">
        <w:rPr>
          <w:rFonts w:ascii="Times New Roman" w:eastAsia="Times New Roman" w:hAnsi="Times New Roman" w:cs="Times New Roman"/>
          <w:color w:val="000000"/>
          <w:sz w:val="24"/>
          <w:szCs w:val="24"/>
          <w:bdr w:val="none" w:sz="0" w:space="0" w:color="auto" w:frame="1"/>
          <w:lang w:eastAsia="en-GB"/>
        </w:rPr>
        <w:t>9 per night.</w:t>
      </w:r>
      <w:r w:rsidR="0014234B">
        <w:rPr>
          <w:rFonts w:ascii="Times New Roman" w:eastAsia="Times New Roman" w:hAnsi="Times New Roman" w:cs="Times New Roman"/>
          <w:color w:val="000000"/>
          <w:sz w:val="24"/>
          <w:szCs w:val="24"/>
          <w:bdr w:val="none" w:sz="0" w:space="0" w:color="auto" w:frame="1"/>
          <w:lang w:eastAsia="en-GB"/>
        </w:rPr>
        <w:t xml:space="preserve"> </w:t>
      </w:r>
      <w:r w:rsidR="0014234B" w:rsidRPr="0014234B">
        <w:rPr>
          <w:rFonts w:ascii="Times New Roman" w:hAnsi="Times New Roman" w:cs="Times New Roman"/>
          <w:color w:val="000000" w:themeColor="text1"/>
          <w:sz w:val="24"/>
          <w:szCs w:val="24"/>
          <w:shd w:val="clear" w:color="auto" w:fill="FFFFFF"/>
        </w:rPr>
        <w:t xml:space="preserve">If </w:t>
      </w:r>
      <w:r w:rsidR="0014234B">
        <w:rPr>
          <w:rFonts w:ascii="Times New Roman" w:hAnsi="Times New Roman" w:cs="Times New Roman"/>
          <w:color w:val="000000" w:themeColor="text1"/>
          <w:sz w:val="24"/>
          <w:szCs w:val="24"/>
          <w:shd w:val="clear" w:color="auto" w:fill="FFFFFF"/>
        </w:rPr>
        <w:t>participants</w:t>
      </w:r>
      <w:r w:rsidR="0014234B" w:rsidRPr="0014234B">
        <w:rPr>
          <w:rFonts w:ascii="Times New Roman" w:hAnsi="Times New Roman" w:cs="Times New Roman"/>
          <w:color w:val="000000" w:themeColor="text1"/>
          <w:sz w:val="24"/>
          <w:szCs w:val="24"/>
          <w:shd w:val="clear" w:color="auto" w:fill="FFFFFF"/>
        </w:rPr>
        <w:t xml:space="preserve"> need to confirm </w:t>
      </w:r>
      <w:r w:rsidR="0014234B">
        <w:rPr>
          <w:rFonts w:ascii="Times New Roman" w:hAnsi="Times New Roman" w:cs="Times New Roman"/>
          <w:color w:val="000000" w:themeColor="text1"/>
          <w:sz w:val="24"/>
          <w:szCs w:val="24"/>
          <w:shd w:val="clear" w:color="auto" w:fill="FFFFFF"/>
        </w:rPr>
        <w:t>a</w:t>
      </w:r>
      <w:r w:rsidR="0014234B" w:rsidRPr="0014234B">
        <w:rPr>
          <w:rFonts w:ascii="Times New Roman" w:hAnsi="Times New Roman" w:cs="Times New Roman"/>
          <w:color w:val="000000" w:themeColor="text1"/>
          <w:sz w:val="24"/>
          <w:szCs w:val="24"/>
          <w:shd w:val="clear" w:color="auto" w:fill="FFFFFF"/>
        </w:rPr>
        <w:t xml:space="preserve"> room type (i.e. a king or room with 2 beds), the rate increases to $199 to guarantee </w:t>
      </w:r>
      <w:r w:rsidR="0014234B">
        <w:rPr>
          <w:rFonts w:ascii="Times New Roman" w:hAnsi="Times New Roman" w:cs="Times New Roman"/>
          <w:color w:val="000000" w:themeColor="text1"/>
          <w:sz w:val="24"/>
          <w:szCs w:val="24"/>
          <w:shd w:val="clear" w:color="auto" w:fill="FFFFFF"/>
        </w:rPr>
        <w:t>the</w:t>
      </w:r>
      <w:r w:rsidR="0014234B" w:rsidRPr="0014234B">
        <w:rPr>
          <w:rFonts w:ascii="Times New Roman" w:hAnsi="Times New Roman" w:cs="Times New Roman"/>
          <w:color w:val="000000" w:themeColor="text1"/>
          <w:sz w:val="24"/>
          <w:szCs w:val="24"/>
          <w:shd w:val="clear" w:color="auto" w:fill="FFFFFF"/>
        </w:rPr>
        <w:t xml:space="preserve"> room type</w:t>
      </w:r>
      <w:r w:rsidR="0014234B">
        <w:rPr>
          <w:rFonts w:ascii="Times New Roman" w:hAnsi="Times New Roman" w:cs="Times New Roman"/>
          <w:color w:val="000000" w:themeColor="text1"/>
          <w:sz w:val="24"/>
          <w:szCs w:val="24"/>
          <w:shd w:val="clear" w:color="auto" w:fill="FFFFFF"/>
        </w:rPr>
        <w:t>)</w:t>
      </w:r>
      <w:r w:rsidR="0014234B" w:rsidRPr="0014234B">
        <w:rPr>
          <w:rFonts w:ascii="Times New Roman" w:hAnsi="Times New Roman" w:cs="Times New Roman"/>
          <w:color w:val="000000" w:themeColor="text1"/>
          <w:sz w:val="24"/>
          <w:szCs w:val="24"/>
          <w:shd w:val="clear" w:color="auto" w:fill="FFFFFF"/>
        </w:rPr>
        <w:t>.</w:t>
      </w:r>
      <w:r w:rsidRPr="0014234B">
        <w:rPr>
          <w:rFonts w:ascii="Times New Roman" w:eastAsia="Times New Roman" w:hAnsi="Times New Roman" w:cs="Times New Roman"/>
          <w:color w:val="000000" w:themeColor="text1"/>
          <w:sz w:val="24"/>
          <w:szCs w:val="24"/>
          <w:bdr w:val="none" w:sz="0" w:space="0" w:color="auto" w:frame="1"/>
          <w:lang w:eastAsia="en-GB"/>
        </w:rPr>
        <w:t> </w:t>
      </w:r>
      <w:r w:rsidRPr="009E0461">
        <w:rPr>
          <w:rFonts w:ascii="Times New Roman" w:eastAsia="Times New Roman" w:hAnsi="Times New Roman" w:cs="Times New Roman"/>
          <w:color w:val="000000"/>
          <w:sz w:val="24"/>
          <w:szCs w:val="24"/>
          <w:bdr w:val="none" w:sz="0" w:space="0" w:color="auto" w:frame="1"/>
          <w:lang w:eastAsia="en-GB"/>
        </w:rPr>
        <w:t xml:space="preserve">Full details, instructions and links for online hotel room reservation </w:t>
      </w:r>
      <w:r w:rsidR="0014234B">
        <w:rPr>
          <w:rFonts w:ascii="Times New Roman" w:eastAsia="Times New Roman" w:hAnsi="Times New Roman" w:cs="Times New Roman"/>
          <w:color w:val="000000"/>
          <w:sz w:val="24"/>
          <w:szCs w:val="24"/>
          <w:bdr w:val="none" w:sz="0" w:space="0" w:color="auto" w:frame="1"/>
          <w:lang w:eastAsia="en-GB"/>
        </w:rPr>
        <w:t>is</w:t>
      </w:r>
      <w:r w:rsidRPr="009E0461">
        <w:rPr>
          <w:rFonts w:ascii="Times New Roman" w:eastAsia="Times New Roman" w:hAnsi="Times New Roman" w:cs="Times New Roman"/>
          <w:color w:val="000000"/>
          <w:sz w:val="24"/>
          <w:szCs w:val="24"/>
          <w:bdr w:val="none" w:sz="0" w:space="0" w:color="auto" w:frame="1"/>
          <w:lang w:eastAsia="en-GB"/>
        </w:rPr>
        <w:t xml:space="preserve"> available on LSA’s website</w:t>
      </w:r>
      <w:r w:rsidR="005860FE">
        <w:rPr>
          <w:rFonts w:ascii="Times New Roman" w:eastAsia="Times New Roman" w:hAnsi="Times New Roman" w:cs="Times New Roman"/>
          <w:color w:val="000000"/>
          <w:sz w:val="24"/>
          <w:szCs w:val="24"/>
          <w:bdr w:val="none" w:sz="0" w:space="0" w:color="auto" w:frame="1"/>
          <w:lang w:eastAsia="en-GB"/>
        </w:rPr>
        <w:t>:</w:t>
      </w:r>
      <w:r w:rsidRPr="009E0461">
        <w:rPr>
          <w:rFonts w:ascii="Times New Roman" w:eastAsia="Times New Roman" w:hAnsi="Times New Roman" w:cs="Times New Roman"/>
          <w:color w:val="000000"/>
          <w:sz w:val="24"/>
          <w:szCs w:val="24"/>
          <w:bdr w:val="none" w:sz="0" w:space="0" w:color="auto" w:frame="1"/>
          <w:lang w:eastAsia="en-GB"/>
        </w:rPr>
        <w:t xml:space="preserve"> </w:t>
      </w:r>
      <w:hyperlink r:id="rId12" w:history="1">
        <w:r w:rsidR="004C2250" w:rsidRPr="00E742B5">
          <w:rPr>
            <w:rStyle w:val="Lienhypertexte"/>
            <w:rFonts w:ascii="Times New Roman" w:eastAsia="Times New Roman" w:hAnsi="Times New Roman" w:cs="Times New Roman"/>
            <w:sz w:val="24"/>
            <w:szCs w:val="24"/>
            <w:bdr w:val="none" w:sz="0" w:space="0" w:color="auto" w:frame="1"/>
            <w:lang w:eastAsia="en-GB"/>
          </w:rPr>
          <w:t>https://web.cvent.com/event/4c718093-cdd4-45b1-b649-a78146a2ea90/websitePage:86e454b7-320f-40db-8b9d-480c1b4250d3</w:t>
        </w:r>
      </w:hyperlink>
      <w:r w:rsidRPr="009E0461">
        <w:rPr>
          <w:rFonts w:ascii="Times New Roman" w:eastAsia="Times New Roman" w:hAnsi="Times New Roman" w:cs="Times New Roman"/>
          <w:color w:val="000000"/>
          <w:sz w:val="24"/>
          <w:szCs w:val="24"/>
          <w:lang w:eastAsia="en-GB"/>
        </w:rPr>
        <w:t xml:space="preserve">. </w:t>
      </w:r>
    </w:p>
    <w:p w14:paraId="14E1C451" w14:textId="77777777" w:rsidR="00181C77" w:rsidRDefault="00181C77" w:rsidP="009E0461">
      <w:pPr>
        <w:spacing w:after="0" w:line="240" w:lineRule="auto"/>
        <w:jc w:val="both"/>
        <w:rPr>
          <w:rFonts w:ascii="Times New Roman" w:eastAsia="Times New Roman" w:hAnsi="Times New Roman" w:cs="Times New Roman"/>
          <w:color w:val="000000"/>
          <w:sz w:val="24"/>
          <w:szCs w:val="24"/>
          <w:lang w:eastAsia="en-GB"/>
        </w:rPr>
      </w:pPr>
    </w:p>
    <w:p w14:paraId="5483824B" w14:textId="1FEE528E" w:rsidR="00722639" w:rsidRPr="009E0461" w:rsidRDefault="00722639" w:rsidP="009E0461">
      <w:pPr>
        <w:spacing w:after="0" w:line="240" w:lineRule="auto"/>
        <w:jc w:val="both"/>
        <w:rPr>
          <w:rFonts w:ascii="Times New Roman" w:eastAsia="Times New Roman" w:hAnsi="Times New Roman" w:cs="Times New Roman"/>
          <w:color w:val="000000"/>
          <w:sz w:val="24"/>
          <w:szCs w:val="24"/>
          <w:lang w:eastAsia="en-GB"/>
        </w:rPr>
      </w:pPr>
      <w:r w:rsidRPr="009E0461">
        <w:rPr>
          <w:rFonts w:ascii="Times New Roman" w:eastAsia="Times New Roman" w:hAnsi="Times New Roman" w:cs="Times New Roman"/>
          <w:color w:val="000000"/>
          <w:sz w:val="24"/>
          <w:szCs w:val="24"/>
          <w:lang w:eastAsia="en-GB"/>
        </w:rPr>
        <w:t xml:space="preserve">It is important that LSA attendees use the dedicated website if reserving a room online or mention the Linguistic Society of America rate when reserving by phone, </w:t>
      </w:r>
      <w:proofErr w:type="gramStart"/>
      <w:r w:rsidRPr="009E0461">
        <w:rPr>
          <w:rFonts w:ascii="Times New Roman" w:eastAsia="Times New Roman" w:hAnsi="Times New Roman" w:cs="Times New Roman"/>
          <w:color w:val="000000"/>
          <w:sz w:val="24"/>
          <w:szCs w:val="24"/>
          <w:lang w:eastAsia="en-GB"/>
        </w:rPr>
        <w:t>in order to</w:t>
      </w:r>
      <w:proofErr w:type="gramEnd"/>
      <w:r w:rsidRPr="009E0461">
        <w:rPr>
          <w:rFonts w:ascii="Times New Roman" w:eastAsia="Times New Roman" w:hAnsi="Times New Roman" w:cs="Times New Roman"/>
          <w:color w:val="000000"/>
          <w:sz w:val="24"/>
          <w:szCs w:val="24"/>
          <w:lang w:eastAsia="en-GB"/>
        </w:rPr>
        <w:t> take advantage of the special rates and concessions that the LSA has negotiated </w:t>
      </w:r>
      <w:r w:rsidRPr="009E0461">
        <w:rPr>
          <w:rFonts w:ascii="Times New Roman" w:eastAsia="Times New Roman" w:hAnsi="Times New Roman" w:cs="Times New Roman"/>
          <w:color w:val="000000"/>
          <w:sz w:val="24"/>
          <w:szCs w:val="24"/>
          <w:bdr w:val="none" w:sz="0" w:space="0" w:color="auto" w:frame="1"/>
          <w:lang w:eastAsia="en-GB"/>
        </w:rPr>
        <w:t>for </w:t>
      </w:r>
      <w:r w:rsidRPr="009E0461">
        <w:rPr>
          <w:rFonts w:ascii="Times New Roman" w:eastAsia="Times New Roman" w:hAnsi="Times New Roman" w:cs="Times New Roman"/>
          <w:color w:val="000000"/>
          <w:sz w:val="24"/>
          <w:szCs w:val="24"/>
          <w:lang w:eastAsia="en-GB"/>
        </w:rPr>
        <w:t>attendees.</w:t>
      </w:r>
    </w:p>
    <w:p w14:paraId="542A50C9" w14:textId="77777777" w:rsidR="00722639" w:rsidRPr="009E0461" w:rsidRDefault="00722639" w:rsidP="009E0461">
      <w:pPr>
        <w:spacing w:after="0" w:line="240" w:lineRule="auto"/>
        <w:rPr>
          <w:rFonts w:ascii="Times New Roman" w:eastAsia="Times New Roman" w:hAnsi="Times New Roman" w:cs="Times New Roman"/>
          <w:color w:val="222222"/>
          <w:sz w:val="24"/>
          <w:szCs w:val="24"/>
          <w:lang w:eastAsia="en-GB"/>
        </w:rPr>
      </w:pPr>
    </w:p>
    <w:p w14:paraId="766A0B2E" w14:textId="77777777" w:rsidR="00722639" w:rsidRPr="009E0461" w:rsidRDefault="00722639" w:rsidP="009E0461">
      <w:pPr>
        <w:spacing w:after="0" w:line="240" w:lineRule="auto"/>
        <w:rPr>
          <w:rFonts w:ascii="Times New Roman" w:eastAsia="Times New Roman" w:hAnsi="Times New Roman" w:cs="Times New Roman"/>
          <w:sz w:val="24"/>
          <w:szCs w:val="24"/>
          <w:lang w:eastAsia="en-GB"/>
        </w:rPr>
      </w:pPr>
    </w:p>
    <w:p w14:paraId="24B60A98" w14:textId="77777777" w:rsidR="00722639" w:rsidRPr="009E0461" w:rsidRDefault="00722639" w:rsidP="009E0461">
      <w:pPr>
        <w:spacing w:after="0" w:line="240" w:lineRule="auto"/>
        <w:jc w:val="both"/>
        <w:rPr>
          <w:rFonts w:ascii="Times New Roman" w:hAnsi="Times New Roman" w:cs="Times New Roman"/>
          <w:sz w:val="24"/>
          <w:szCs w:val="24"/>
        </w:rPr>
      </w:pPr>
    </w:p>
    <w:p w14:paraId="6AE19FD1" w14:textId="77777777" w:rsidR="00695AF5" w:rsidRPr="009E0461" w:rsidRDefault="00695AF5" w:rsidP="009E0461">
      <w:pPr>
        <w:spacing w:after="0" w:line="240" w:lineRule="auto"/>
        <w:rPr>
          <w:rFonts w:ascii="Times New Roman" w:hAnsi="Times New Roman" w:cs="Times New Roman"/>
          <w:sz w:val="24"/>
          <w:szCs w:val="24"/>
        </w:rPr>
      </w:pPr>
    </w:p>
    <w:sectPr w:rsidR="00695AF5" w:rsidRPr="009E0461">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67597" w14:textId="77777777" w:rsidR="00F25F0D" w:rsidRDefault="00F25F0D" w:rsidP="00217F64">
      <w:pPr>
        <w:spacing w:after="0" w:line="240" w:lineRule="auto"/>
      </w:pPr>
      <w:r>
        <w:separator/>
      </w:r>
    </w:p>
  </w:endnote>
  <w:endnote w:type="continuationSeparator" w:id="0">
    <w:p w14:paraId="584E5D9D" w14:textId="77777777" w:rsidR="00F25F0D" w:rsidRDefault="00F25F0D" w:rsidP="00217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67778905"/>
      <w:docPartObj>
        <w:docPartGallery w:val="Page Numbers (Bottom of Page)"/>
        <w:docPartUnique/>
      </w:docPartObj>
    </w:sdtPr>
    <w:sdtContent>
      <w:p w14:paraId="030D3F38" w14:textId="40A7C1C8" w:rsidR="00217F64" w:rsidRDefault="00217F64" w:rsidP="005B0AE1">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3C1209E" w14:textId="77777777" w:rsidR="00217F64" w:rsidRDefault="00217F64" w:rsidP="00217F64">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1102188267"/>
      <w:docPartObj>
        <w:docPartGallery w:val="Page Numbers (Bottom of Page)"/>
        <w:docPartUnique/>
      </w:docPartObj>
    </w:sdtPr>
    <w:sdtContent>
      <w:p w14:paraId="080E6EDA" w14:textId="717EDC47" w:rsidR="00217F64" w:rsidRDefault="00217F64" w:rsidP="005B0AE1">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605716B1" w14:textId="77777777" w:rsidR="00217F64" w:rsidRDefault="00217F64" w:rsidP="00217F64">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C2C7E" w14:textId="77777777" w:rsidR="00F25F0D" w:rsidRDefault="00F25F0D" w:rsidP="00217F64">
      <w:pPr>
        <w:spacing w:after="0" w:line="240" w:lineRule="auto"/>
      </w:pPr>
      <w:r>
        <w:separator/>
      </w:r>
    </w:p>
  </w:footnote>
  <w:footnote w:type="continuationSeparator" w:id="0">
    <w:p w14:paraId="330B4083" w14:textId="77777777" w:rsidR="00F25F0D" w:rsidRDefault="00F25F0D" w:rsidP="00217F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931EA1"/>
    <w:multiLevelType w:val="hybridMultilevel"/>
    <w:tmpl w:val="75BAE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6027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7"/>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C54"/>
    <w:rsid w:val="000A2E1A"/>
    <w:rsid w:val="0014234B"/>
    <w:rsid w:val="00172E3B"/>
    <w:rsid w:val="00181C77"/>
    <w:rsid w:val="0018209A"/>
    <w:rsid w:val="001830C2"/>
    <w:rsid w:val="001953B0"/>
    <w:rsid w:val="001C5E9D"/>
    <w:rsid w:val="001E7676"/>
    <w:rsid w:val="00217F64"/>
    <w:rsid w:val="002221D6"/>
    <w:rsid w:val="0022316F"/>
    <w:rsid w:val="00270030"/>
    <w:rsid w:val="00392AEF"/>
    <w:rsid w:val="003B41E7"/>
    <w:rsid w:val="003B5361"/>
    <w:rsid w:val="003F3A5F"/>
    <w:rsid w:val="00402530"/>
    <w:rsid w:val="0044126D"/>
    <w:rsid w:val="00447CA7"/>
    <w:rsid w:val="004C2250"/>
    <w:rsid w:val="004E1B2A"/>
    <w:rsid w:val="00510019"/>
    <w:rsid w:val="005860FE"/>
    <w:rsid w:val="005F6932"/>
    <w:rsid w:val="00645A14"/>
    <w:rsid w:val="00686F44"/>
    <w:rsid w:val="00695AF5"/>
    <w:rsid w:val="00722639"/>
    <w:rsid w:val="00755E23"/>
    <w:rsid w:val="00790D51"/>
    <w:rsid w:val="007B7133"/>
    <w:rsid w:val="008035D1"/>
    <w:rsid w:val="008A5D72"/>
    <w:rsid w:val="008B5E32"/>
    <w:rsid w:val="008D1859"/>
    <w:rsid w:val="008E46CA"/>
    <w:rsid w:val="00901E50"/>
    <w:rsid w:val="00992EC1"/>
    <w:rsid w:val="00996F14"/>
    <w:rsid w:val="009E0461"/>
    <w:rsid w:val="00AB739E"/>
    <w:rsid w:val="00B468B7"/>
    <w:rsid w:val="00B6533D"/>
    <w:rsid w:val="00B87C54"/>
    <w:rsid w:val="00BA532B"/>
    <w:rsid w:val="00BB0745"/>
    <w:rsid w:val="00C2283F"/>
    <w:rsid w:val="00CA7790"/>
    <w:rsid w:val="00D42FF8"/>
    <w:rsid w:val="00DC2A01"/>
    <w:rsid w:val="00DE679D"/>
    <w:rsid w:val="00E91D3B"/>
    <w:rsid w:val="00EA3517"/>
    <w:rsid w:val="00F25F0D"/>
    <w:rsid w:val="00F30995"/>
    <w:rsid w:val="00F624AC"/>
    <w:rsid w:val="00FC6EF5"/>
    <w:rsid w:val="00FD4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1AA30"/>
  <w15:chartTrackingRefBased/>
  <w15:docId w15:val="{3B38FABF-3CB3-4DC2-944C-1BBE395F8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link w:val="Titre1Car"/>
    <w:uiPriority w:val="9"/>
    <w:qFormat/>
    <w:rsid w:val="008D185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E" w:eastAsia="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B87C54"/>
    <w:rPr>
      <w:color w:val="0563C1" w:themeColor="hyperlink"/>
      <w:u w:val="single"/>
    </w:rPr>
  </w:style>
  <w:style w:type="paragraph" w:styleId="Paragraphedeliste">
    <w:name w:val="List Paragraph"/>
    <w:basedOn w:val="Normal"/>
    <w:uiPriority w:val="34"/>
    <w:qFormat/>
    <w:rsid w:val="005F6932"/>
    <w:pPr>
      <w:ind w:left="720"/>
      <w:contextualSpacing/>
    </w:pPr>
  </w:style>
  <w:style w:type="character" w:customStyle="1" w:styleId="apple-converted-space">
    <w:name w:val="apple-converted-space"/>
    <w:basedOn w:val="Policepardfaut"/>
    <w:rsid w:val="004E1B2A"/>
  </w:style>
  <w:style w:type="character" w:styleId="Mentionnonrsolue">
    <w:name w:val="Unresolved Mention"/>
    <w:basedOn w:val="Policepardfaut"/>
    <w:uiPriority w:val="99"/>
    <w:semiHidden/>
    <w:unhideWhenUsed/>
    <w:rsid w:val="00E91D3B"/>
    <w:rPr>
      <w:color w:val="605E5C"/>
      <w:shd w:val="clear" w:color="auto" w:fill="E1DFDD"/>
    </w:rPr>
  </w:style>
  <w:style w:type="character" w:styleId="Lienhypertextesuivivisit">
    <w:name w:val="FollowedHyperlink"/>
    <w:basedOn w:val="Policepardfaut"/>
    <w:uiPriority w:val="99"/>
    <w:semiHidden/>
    <w:unhideWhenUsed/>
    <w:rsid w:val="001953B0"/>
    <w:rPr>
      <w:color w:val="954F72" w:themeColor="followedHyperlink"/>
      <w:u w:val="single"/>
    </w:rPr>
  </w:style>
  <w:style w:type="character" w:styleId="Marquedecommentaire">
    <w:name w:val="annotation reference"/>
    <w:basedOn w:val="Policepardfaut"/>
    <w:uiPriority w:val="99"/>
    <w:semiHidden/>
    <w:unhideWhenUsed/>
    <w:rsid w:val="001953B0"/>
    <w:rPr>
      <w:sz w:val="16"/>
      <w:szCs w:val="16"/>
    </w:rPr>
  </w:style>
  <w:style w:type="paragraph" w:styleId="Commentaire">
    <w:name w:val="annotation text"/>
    <w:basedOn w:val="Normal"/>
    <w:link w:val="CommentaireCar"/>
    <w:uiPriority w:val="99"/>
    <w:semiHidden/>
    <w:unhideWhenUsed/>
    <w:rsid w:val="001953B0"/>
    <w:pPr>
      <w:spacing w:line="240" w:lineRule="auto"/>
    </w:pPr>
    <w:rPr>
      <w:sz w:val="20"/>
      <w:szCs w:val="20"/>
    </w:rPr>
  </w:style>
  <w:style w:type="character" w:customStyle="1" w:styleId="CommentaireCar">
    <w:name w:val="Commentaire Car"/>
    <w:basedOn w:val="Policepardfaut"/>
    <w:link w:val="Commentaire"/>
    <w:uiPriority w:val="99"/>
    <w:semiHidden/>
    <w:rsid w:val="001953B0"/>
    <w:rPr>
      <w:sz w:val="20"/>
      <w:szCs w:val="20"/>
    </w:rPr>
  </w:style>
  <w:style w:type="paragraph" w:styleId="Objetducommentaire">
    <w:name w:val="annotation subject"/>
    <w:basedOn w:val="Commentaire"/>
    <w:next w:val="Commentaire"/>
    <w:link w:val="ObjetducommentaireCar"/>
    <w:uiPriority w:val="99"/>
    <w:semiHidden/>
    <w:unhideWhenUsed/>
    <w:rsid w:val="001953B0"/>
    <w:rPr>
      <w:b/>
      <w:bCs/>
    </w:rPr>
  </w:style>
  <w:style w:type="character" w:customStyle="1" w:styleId="ObjetducommentaireCar">
    <w:name w:val="Objet du commentaire Car"/>
    <w:basedOn w:val="CommentaireCar"/>
    <w:link w:val="Objetducommentaire"/>
    <w:uiPriority w:val="99"/>
    <w:semiHidden/>
    <w:rsid w:val="001953B0"/>
    <w:rPr>
      <w:b/>
      <w:bCs/>
      <w:sz w:val="20"/>
      <w:szCs w:val="20"/>
    </w:rPr>
  </w:style>
  <w:style w:type="paragraph" w:styleId="NormalWeb">
    <w:name w:val="Normal (Web)"/>
    <w:basedOn w:val="Normal"/>
    <w:uiPriority w:val="99"/>
    <w:unhideWhenUsed/>
    <w:rsid w:val="001953B0"/>
    <w:pPr>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1953B0"/>
    <w:rPr>
      <w:b/>
      <w:bCs/>
    </w:rPr>
  </w:style>
  <w:style w:type="character" w:customStyle="1" w:styleId="Titre1Car">
    <w:name w:val="Titre 1 Car"/>
    <w:basedOn w:val="Policepardfaut"/>
    <w:link w:val="Titre1"/>
    <w:uiPriority w:val="9"/>
    <w:rsid w:val="008D1859"/>
    <w:rPr>
      <w:rFonts w:ascii="Times New Roman" w:eastAsia="Times New Roman" w:hAnsi="Times New Roman" w:cs="Times New Roman"/>
      <w:b/>
      <w:bCs/>
      <w:kern w:val="36"/>
      <w:sz w:val="48"/>
      <w:szCs w:val="48"/>
      <w:lang w:val="en-IE" w:eastAsia="en-GB"/>
    </w:rPr>
  </w:style>
  <w:style w:type="paragraph" w:styleId="Pieddepage">
    <w:name w:val="footer"/>
    <w:basedOn w:val="Normal"/>
    <w:link w:val="PieddepageCar"/>
    <w:uiPriority w:val="99"/>
    <w:unhideWhenUsed/>
    <w:rsid w:val="00217F64"/>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217F64"/>
  </w:style>
  <w:style w:type="character" w:styleId="Numrodepage">
    <w:name w:val="page number"/>
    <w:basedOn w:val="Policepardfaut"/>
    <w:uiPriority w:val="99"/>
    <w:semiHidden/>
    <w:unhideWhenUsed/>
    <w:rsid w:val="00217F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683755">
      <w:bodyDiv w:val="1"/>
      <w:marLeft w:val="0"/>
      <w:marRight w:val="0"/>
      <w:marTop w:val="0"/>
      <w:marBottom w:val="0"/>
      <w:divBdr>
        <w:top w:val="none" w:sz="0" w:space="0" w:color="auto"/>
        <w:left w:val="none" w:sz="0" w:space="0" w:color="auto"/>
        <w:bottom w:val="none" w:sz="0" w:space="0" w:color="auto"/>
        <w:right w:val="none" w:sz="0" w:space="0" w:color="auto"/>
      </w:divBdr>
    </w:div>
    <w:div w:id="1095251450">
      <w:bodyDiv w:val="1"/>
      <w:marLeft w:val="0"/>
      <w:marRight w:val="0"/>
      <w:marTop w:val="0"/>
      <w:marBottom w:val="0"/>
      <w:divBdr>
        <w:top w:val="none" w:sz="0" w:space="0" w:color="auto"/>
        <w:left w:val="none" w:sz="0" w:space="0" w:color="auto"/>
        <w:bottom w:val="none" w:sz="0" w:space="0" w:color="auto"/>
        <w:right w:val="none" w:sz="0" w:space="0" w:color="auto"/>
      </w:divBdr>
    </w:div>
    <w:div w:id="1198933614">
      <w:bodyDiv w:val="1"/>
      <w:marLeft w:val="0"/>
      <w:marRight w:val="0"/>
      <w:marTop w:val="0"/>
      <w:marBottom w:val="0"/>
      <w:divBdr>
        <w:top w:val="none" w:sz="0" w:space="0" w:color="auto"/>
        <w:left w:val="none" w:sz="0" w:space="0" w:color="auto"/>
        <w:bottom w:val="none" w:sz="0" w:space="0" w:color="auto"/>
        <w:right w:val="none" w:sz="0" w:space="0" w:color="auto"/>
      </w:divBdr>
    </w:div>
    <w:div w:id="1362051245">
      <w:bodyDiv w:val="1"/>
      <w:marLeft w:val="0"/>
      <w:marRight w:val="0"/>
      <w:marTop w:val="0"/>
      <w:marBottom w:val="0"/>
      <w:divBdr>
        <w:top w:val="none" w:sz="0" w:space="0" w:color="auto"/>
        <w:left w:val="none" w:sz="0" w:space="0" w:color="auto"/>
        <w:bottom w:val="none" w:sz="0" w:space="0" w:color="auto"/>
        <w:right w:val="none" w:sz="0" w:space="0" w:color="auto"/>
      </w:divBdr>
    </w:div>
    <w:div w:id="211697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eb.cvent.com/event/4c718093-cdd4-45b1-b649-a78146a2ea90/websitePage:86e454b7-320f-40db-8b9d-480c1b4250d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pclsociety@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asyabs.linguistlist.org/conference/SPCL_winter_2027/" TargetMode="External"/><Relationship Id="rId4" Type="http://schemas.openxmlformats.org/officeDocument/2006/relationships/settings" Target="settings.xml"/><Relationship Id="rId9" Type="http://schemas.openxmlformats.org/officeDocument/2006/relationships/hyperlink" Target="mailto:spclsociety@gmail.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0AE43-4182-234D-96CF-B6BD40A9F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643</Words>
  <Characters>3712</Characters>
  <Application>Microsoft Office Word</Application>
  <DocSecurity>0</DocSecurity>
  <Lines>168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Scott</dc:creator>
  <cp:keywords/>
  <dc:description/>
  <cp:lastModifiedBy>Stefano Manfredi</cp:lastModifiedBy>
  <cp:revision>10</cp:revision>
  <dcterms:created xsi:type="dcterms:W3CDTF">2026-09-04T19:17:00Z</dcterms:created>
  <dcterms:modified xsi:type="dcterms:W3CDTF">2026-09-06T19:18:00Z</dcterms:modified>
</cp:coreProperties>
</file>